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41" w:rsidRDefault="00F27C41" w:rsidP="00C20172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27C41" w:rsidRDefault="00F27C41" w:rsidP="00F27C41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5E3041">
        <w:rPr>
          <w:bCs/>
        </w:rPr>
        <w:t>Министерство образования и науки Челябинской области</w:t>
      </w: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5E3041">
        <w:rPr>
          <w:bCs/>
        </w:rPr>
        <w:t xml:space="preserve">Государственное бюджетное профессиональное образовательное учреждение </w:t>
      </w: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5E3041">
        <w:rPr>
          <w:bCs/>
        </w:rPr>
        <w:t>«Бакальский техникум профессиональных технологий и сервиса имени М.Г.Ганиева</w:t>
      </w:r>
    </w:p>
    <w:p w:rsidR="00060874" w:rsidRPr="005E3041" w:rsidRDefault="00060874" w:rsidP="005E3041">
      <w:pPr>
        <w:spacing w:line="276" w:lineRule="auto"/>
        <w:rPr>
          <w:color w:val="FF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060874" w:rsidRPr="005E3041" w:rsidRDefault="00060874" w:rsidP="005E3041">
      <w:pPr>
        <w:spacing w:line="276" w:lineRule="auto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EB3F45" w:rsidP="005E3041">
      <w:pPr>
        <w:spacing w:line="276" w:lineRule="auto"/>
        <w:jc w:val="center"/>
      </w:pPr>
      <w:r>
        <w:t xml:space="preserve"> ПРОГРАММА ОБЩЕОБРАЗОВАТЕЛЬНОГО УЧЕБНОГО</w:t>
      </w:r>
      <w:r w:rsidR="00060874" w:rsidRPr="005E3041">
        <w:t xml:space="preserve"> </w:t>
      </w:r>
      <w:r>
        <w:t>ПРЕДМЕТА</w:t>
      </w:r>
    </w:p>
    <w:p w:rsidR="00060874" w:rsidRPr="005E3041" w:rsidRDefault="00063CD1" w:rsidP="005E3041">
      <w:pPr>
        <w:spacing w:line="276" w:lineRule="auto"/>
        <w:jc w:val="center"/>
      </w:pPr>
      <w:r>
        <w:t xml:space="preserve"> ОУП</w:t>
      </w:r>
      <w:r w:rsidR="00060874" w:rsidRPr="005E3041">
        <w:t>.01 «РУССКИЙ ЯЗЫК»</w:t>
      </w: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  <w:r w:rsidRPr="005E3041">
        <w:rPr>
          <w:b/>
        </w:rPr>
        <w:t xml:space="preserve">  </w:t>
      </w:r>
    </w:p>
    <w:p w:rsidR="00060874" w:rsidRPr="005E3041" w:rsidRDefault="00060874" w:rsidP="005E3041">
      <w:pPr>
        <w:spacing w:line="276" w:lineRule="auto"/>
      </w:pPr>
    </w:p>
    <w:p w:rsidR="00060874" w:rsidRPr="005E3041" w:rsidRDefault="00060874" w:rsidP="005E3041">
      <w:pPr>
        <w:spacing w:line="276" w:lineRule="auto"/>
        <w:jc w:val="center"/>
      </w:pPr>
    </w:p>
    <w:p w:rsidR="00060874" w:rsidRPr="005E3041" w:rsidRDefault="00060874" w:rsidP="005E3041">
      <w:pPr>
        <w:spacing w:line="276" w:lineRule="auto"/>
        <w:rPr>
          <w:b/>
          <w:i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rPr>
          <w:b/>
        </w:rPr>
      </w:pPr>
    </w:p>
    <w:p w:rsidR="00060874" w:rsidRPr="005E3041" w:rsidRDefault="007636D8" w:rsidP="005E3041">
      <w:pPr>
        <w:spacing w:line="276" w:lineRule="auto"/>
        <w:jc w:val="center"/>
      </w:pPr>
      <w:r>
        <w:t>2021</w:t>
      </w:r>
      <w:r w:rsidR="00060874" w:rsidRPr="005E3041">
        <w:t xml:space="preserve"> </w:t>
      </w: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proofErr w:type="gramStart"/>
      <w:r w:rsidRPr="005E3041">
        <w:lastRenderedPageBreak/>
        <w:t>Рабочая программа «Русский язык» разработана на основе примерной программы «Русский язык» для профессиональных образовательных организаций, рекомендованной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</w:t>
      </w:r>
      <w:r w:rsidRPr="005E3041">
        <w:rPr>
          <w:rStyle w:val="c2"/>
          <w:color w:val="000000"/>
        </w:rPr>
        <w:t xml:space="preserve">Протокол № 3 от 21 июля 2015 г.) по специальности 21.02.18 «Обогащение полезных ископаемых», </w:t>
      </w:r>
      <w:r w:rsidRPr="005E3041">
        <w:rPr>
          <w:rFonts w:eastAsiaTheme="minorHAnsi"/>
          <w:lang w:eastAsia="en-US"/>
        </w:rPr>
        <w:t>с учетом Концепции преподавания русского языка и литературы</w:t>
      </w:r>
      <w:proofErr w:type="gramEnd"/>
      <w:r w:rsidRPr="005E3041">
        <w:rPr>
          <w:rFonts w:eastAsiaTheme="minorHAnsi"/>
          <w:lang w:eastAsia="en-US"/>
        </w:rPr>
        <w:t xml:space="preserve">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060874" w:rsidRPr="005E3041" w:rsidRDefault="00060874" w:rsidP="005E3041">
      <w:pPr>
        <w:spacing w:line="276" w:lineRule="auto"/>
        <w:ind w:firstLine="709"/>
        <w:jc w:val="both"/>
      </w:pPr>
    </w:p>
    <w:p w:rsidR="00060874" w:rsidRPr="005E3041" w:rsidRDefault="00060874" w:rsidP="005E3041">
      <w:pPr>
        <w:spacing w:line="276" w:lineRule="auto"/>
        <w:ind w:firstLine="709"/>
        <w:jc w:val="both"/>
      </w:pPr>
    </w:p>
    <w:p w:rsidR="00060874" w:rsidRPr="005E3041" w:rsidRDefault="00060874" w:rsidP="005E3041">
      <w:pPr>
        <w:spacing w:line="276" w:lineRule="auto"/>
        <w:ind w:firstLine="709"/>
        <w:jc w:val="both"/>
      </w:pPr>
    </w:p>
    <w:p w:rsidR="00060874" w:rsidRPr="005E3041" w:rsidRDefault="00060874" w:rsidP="005E3041">
      <w:pPr>
        <w:spacing w:line="276" w:lineRule="auto"/>
        <w:ind w:firstLine="709"/>
        <w:jc w:val="both"/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5E3041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5E3041">
        <w:t>Разработчик:  Залынская Людмила Анатольевна, преподаватель высшей квалификационной категории</w:t>
      </w:r>
    </w:p>
    <w:p w:rsidR="00060874" w:rsidRPr="005E3041" w:rsidRDefault="00060874" w:rsidP="005E3041">
      <w:pPr>
        <w:spacing w:line="276" w:lineRule="auto"/>
      </w:pPr>
    </w:p>
    <w:p w:rsidR="00060874" w:rsidRPr="005E3041" w:rsidRDefault="00060874" w:rsidP="005E3041">
      <w:pPr>
        <w:spacing w:line="276" w:lineRule="auto"/>
        <w:ind w:left="885" w:right="882"/>
        <w:jc w:val="center"/>
        <w:rPr>
          <w:rFonts w:eastAsia="Franklin Gothic"/>
        </w:rPr>
      </w:pPr>
    </w:p>
    <w:p w:rsidR="00060874" w:rsidRPr="005E3041" w:rsidRDefault="00060874" w:rsidP="005E3041">
      <w:pPr>
        <w:spacing w:line="276" w:lineRule="auto"/>
        <w:ind w:left="885" w:right="882"/>
        <w:jc w:val="center"/>
        <w:rPr>
          <w:rFonts w:eastAsia="Franklin Gothic"/>
        </w:rPr>
      </w:pPr>
    </w:p>
    <w:p w:rsidR="00060874" w:rsidRPr="005E3041" w:rsidRDefault="00060874" w:rsidP="005E3041">
      <w:pPr>
        <w:spacing w:line="276" w:lineRule="auto"/>
        <w:ind w:left="885" w:right="882"/>
        <w:jc w:val="center"/>
        <w:rPr>
          <w:rFonts w:eastAsia="Franklin Gothic"/>
        </w:rPr>
      </w:pPr>
    </w:p>
    <w:p w:rsidR="00060874" w:rsidRPr="005E3041" w:rsidRDefault="00060874" w:rsidP="005E3041">
      <w:pPr>
        <w:spacing w:line="276" w:lineRule="auto"/>
        <w:ind w:left="885" w:right="882"/>
        <w:jc w:val="center"/>
        <w:rPr>
          <w:rFonts w:eastAsia="Franklin Gothic"/>
        </w:rPr>
      </w:pPr>
    </w:p>
    <w:p w:rsidR="00060874" w:rsidRPr="005E3041" w:rsidRDefault="00060874" w:rsidP="005E3041">
      <w:pPr>
        <w:spacing w:line="276" w:lineRule="auto"/>
        <w:ind w:left="885" w:right="882"/>
        <w:jc w:val="center"/>
        <w:rPr>
          <w:rFonts w:eastAsia="Franklin Gothic"/>
        </w:rPr>
      </w:pPr>
    </w:p>
    <w:p w:rsidR="00060874" w:rsidRPr="005E3041" w:rsidRDefault="00060874" w:rsidP="005E3041">
      <w:pPr>
        <w:spacing w:line="276" w:lineRule="auto"/>
        <w:ind w:right="882"/>
        <w:rPr>
          <w:rFonts w:eastAsia="Franklin Gothic"/>
        </w:rPr>
      </w:pPr>
    </w:p>
    <w:p w:rsidR="00060874" w:rsidRPr="005E3041" w:rsidRDefault="0006087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060874" w:rsidRPr="005E3041" w:rsidTr="007B519B">
        <w:tc>
          <w:tcPr>
            <w:tcW w:w="5778" w:type="dxa"/>
            <w:shd w:val="clear" w:color="auto" w:fill="auto"/>
          </w:tcPr>
          <w:p w:rsidR="00060874" w:rsidRPr="005E3041" w:rsidRDefault="00060874" w:rsidP="005E3041">
            <w:pPr>
              <w:spacing w:line="276" w:lineRule="auto"/>
            </w:pPr>
            <w:r w:rsidRPr="005E3041">
              <w:t xml:space="preserve">Рассмотрено и одобрено 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>на заседании МК  ООД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>Проток</w:t>
            </w:r>
            <w:r w:rsidR="00C774AF">
              <w:t xml:space="preserve">ол №   </w:t>
            </w:r>
            <w:r w:rsidR="00C975AA">
              <w:t>9  от «07</w:t>
            </w:r>
            <w:r w:rsidR="00C774AF">
              <w:t xml:space="preserve"> »  </w:t>
            </w:r>
            <w:r w:rsidR="004721BF">
              <w:t xml:space="preserve">июня   </w:t>
            </w:r>
            <w:r w:rsidR="00C774AF">
              <w:t>2021</w:t>
            </w:r>
            <w:r w:rsidRPr="005E3041">
              <w:t xml:space="preserve"> г.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 xml:space="preserve">Председатель МК ООД  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 xml:space="preserve">________________ / </w:t>
            </w:r>
            <w:proofErr w:type="spellStart"/>
            <w:r w:rsidRPr="005E3041">
              <w:t>Янаева</w:t>
            </w:r>
            <w:proofErr w:type="spellEnd"/>
            <w:r w:rsidRPr="005E3041">
              <w:t xml:space="preserve"> И.А. </w:t>
            </w:r>
          </w:p>
          <w:p w:rsidR="00060874" w:rsidRPr="005E3041" w:rsidRDefault="00060874" w:rsidP="005E3041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060874" w:rsidRPr="005E3041" w:rsidRDefault="00060874" w:rsidP="005E3041">
            <w:pPr>
              <w:spacing w:line="276" w:lineRule="auto"/>
            </w:pPr>
            <w:r w:rsidRPr="005E3041">
              <w:t>«Утверждаю»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>Заместитель директора по УР</w:t>
            </w:r>
          </w:p>
          <w:p w:rsidR="00060874" w:rsidRPr="005E3041" w:rsidRDefault="00060874" w:rsidP="005E3041">
            <w:pPr>
              <w:spacing w:line="276" w:lineRule="auto"/>
            </w:pPr>
            <w:r w:rsidRPr="005E3041">
              <w:t>______________ /Маринина Е.С.</w:t>
            </w:r>
          </w:p>
          <w:p w:rsidR="00060874" w:rsidRPr="005E3041" w:rsidRDefault="00C975AA" w:rsidP="005E3041">
            <w:pPr>
              <w:spacing w:line="276" w:lineRule="auto"/>
            </w:pPr>
            <w:r>
              <w:t>« 07</w:t>
            </w:r>
            <w:r w:rsidR="00C774AF">
              <w:t xml:space="preserve">»  </w:t>
            </w:r>
            <w:r w:rsidR="004721BF">
              <w:t xml:space="preserve">июня   </w:t>
            </w:r>
            <w:r w:rsidR="00C774AF">
              <w:t>2021</w:t>
            </w:r>
            <w:r w:rsidR="00060874" w:rsidRPr="005E3041">
              <w:t xml:space="preserve"> г.</w:t>
            </w:r>
          </w:p>
          <w:p w:rsidR="00060874" w:rsidRPr="005E3041" w:rsidRDefault="00060874" w:rsidP="005E3041">
            <w:pPr>
              <w:spacing w:line="276" w:lineRule="auto"/>
            </w:pPr>
          </w:p>
        </w:tc>
      </w:tr>
    </w:tbl>
    <w:p w:rsidR="00060874" w:rsidRPr="005E3041" w:rsidRDefault="00060874" w:rsidP="005E3041">
      <w:pPr>
        <w:autoSpaceDE w:val="0"/>
        <w:autoSpaceDN w:val="0"/>
        <w:adjustRightInd w:val="0"/>
        <w:spacing w:line="276" w:lineRule="auto"/>
      </w:pPr>
      <w:r w:rsidRPr="005E3041">
        <w:t xml:space="preserve">                                         </w:t>
      </w:r>
    </w:p>
    <w:p w:rsidR="00060874" w:rsidRPr="005E3041" w:rsidRDefault="00060874" w:rsidP="005E3041">
      <w:pPr>
        <w:spacing w:line="276" w:lineRule="auto"/>
        <w:rPr>
          <w:b/>
          <w:i/>
          <w:color w:val="000000"/>
        </w:rPr>
      </w:pPr>
    </w:p>
    <w:p w:rsidR="00060874" w:rsidRPr="005E3041" w:rsidRDefault="00060874" w:rsidP="005E3041">
      <w:pPr>
        <w:spacing w:line="276" w:lineRule="auto"/>
        <w:rPr>
          <w:color w:val="000000"/>
        </w:rPr>
      </w:pPr>
    </w:p>
    <w:p w:rsidR="00060874" w:rsidRPr="005E3041" w:rsidRDefault="00060874" w:rsidP="005E3041">
      <w:pPr>
        <w:spacing w:line="276" w:lineRule="auto"/>
        <w:rPr>
          <w:b/>
          <w:i/>
          <w:color w:val="000000"/>
        </w:rPr>
      </w:pPr>
    </w:p>
    <w:p w:rsidR="00060874" w:rsidRPr="005E3041" w:rsidRDefault="00060874" w:rsidP="005E3041">
      <w:pPr>
        <w:spacing w:line="276" w:lineRule="auto"/>
        <w:rPr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color w:val="000000"/>
        </w:rPr>
      </w:pPr>
      <w:r w:rsidRPr="005E3041">
        <w:rPr>
          <w:color w:val="000000"/>
        </w:rPr>
        <w:lastRenderedPageBreak/>
        <w:t xml:space="preserve">СОДЕРЖАНИЕ </w:t>
      </w:r>
    </w:p>
    <w:p w:rsidR="00060874" w:rsidRPr="005E3041" w:rsidRDefault="00060874" w:rsidP="005E3041">
      <w:pPr>
        <w:spacing w:line="276" w:lineRule="auto"/>
        <w:jc w:val="center"/>
        <w:rPr>
          <w:color w:val="000000"/>
        </w:rPr>
      </w:pPr>
    </w:p>
    <w:p w:rsidR="00060874" w:rsidRPr="005E3041" w:rsidRDefault="00EB3F45" w:rsidP="005E3041">
      <w:pPr>
        <w:pStyle w:val="a8"/>
        <w:numPr>
          <w:ilvl w:val="0"/>
          <w:numId w:val="66"/>
        </w:numPr>
        <w:spacing w:line="276" w:lineRule="auto"/>
        <w:rPr>
          <w:color w:val="000000"/>
        </w:rPr>
      </w:pPr>
      <w:r>
        <w:rPr>
          <w:color w:val="000000"/>
        </w:rPr>
        <w:t xml:space="preserve">ПАСПОРТ ПРОГРАММЫ УЧЕБНОГО ПРЕДМЕТА     </w:t>
      </w:r>
      <w:r w:rsidR="00060874" w:rsidRPr="005E3041">
        <w:rPr>
          <w:color w:val="000000"/>
        </w:rPr>
        <w:t xml:space="preserve">                                                   4</w:t>
      </w:r>
    </w:p>
    <w:p w:rsidR="00060874" w:rsidRPr="005E3041" w:rsidRDefault="00060874" w:rsidP="005E3041">
      <w:pPr>
        <w:pStyle w:val="a8"/>
        <w:numPr>
          <w:ilvl w:val="0"/>
          <w:numId w:val="66"/>
        </w:numPr>
        <w:spacing w:line="276" w:lineRule="auto"/>
        <w:rPr>
          <w:color w:val="000000"/>
        </w:rPr>
      </w:pPr>
      <w:r w:rsidRPr="005E3041">
        <w:rPr>
          <w:color w:val="000000"/>
        </w:rPr>
        <w:t xml:space="preserve">СТРУКТУРА И СОДЕРЖАНИЕ </w:t>
      </w:r>
      <w:r w:rsidR="00EB3F45">
        <w:rPr>
          <w:color w:val="000000"/>
        </w:rPr>
        <w:t xml:space="preserve">УЧЕБНОГО ПРЕДМЕТА     </w:t>
      </w:r>
      <w:r w:rsidR="00EB3F45" w:rsidRPr="005E3041">
        <w:rPr>
          <w:color w:val="000000"/>
        </w:rPr>
        <w:t xml:space="preserve">                   </w:t>
      </w:r>
      <w:r w:rsidR="00EB3F45">
        <w:rPr>
          <w:color w:val="000000"/>
        </w:rPr>
        <w:t xml:space="preserve">                       </w:t>
      </w:r>
      <w:r w:rsidRPr="005E3041">
        <w:rPr>
          <w:color w:val="000000"/>
        </w:rPr>
        <w:t xml:space="preserve">6                         </w:t>
      </w:r>
    </w:p>
    <w:p w:rsidR="00060874" w:rsidRPr="005E3041" w:rsidRDefault="00060874" w:rsidP="005E3041">
      <w:pPr>
        <w:pStyle w:val="a8"/>
        <w:numPr>
          <w:ilvl w:val="0"/>
          <w:numId w:val="66"/>
        </w:numPr>
        <w:spacing w:line="276" w:lineRule="auto"/>
        <w:rPr>
          <w:color w:val="000000"/>
        </w:rPr>
      </w:pPr>
      <w:r w:rsidRPr="005E3041">
        <w:rPr>
          <w:color w:val="000000"/>
        </w:rPr>
        <w:t xml:space="preserve">УСЛОВИЯ РЕАЛИЗАЦИИ </w:t>
      </w:r>
      <w:r w:rsidR="00EB3F45">
        <w:rPr>
          <w:color w:val="000000"/>
        </w:rPr>
        <w:t xml:space="preserve">УЧЕБНОГО ПРЕДМЕТА     </w:t>
      </w:r>
      <w:r w:rsidR="00EB3F45" w:rsidRPr="005E3041">
        <w:rPr>
          <w:color w:val="000000"/>
        </w:rPr>
        <w:t xml:space="preserve">                   </w:t>
      </w:r>
      <w:r w:rsidR="00EB3F45">
        <w:rPr>
          <w:color w:val="000000"/>
        </w:rPr>
        <w:t xml:space="preserve">                              </w:t>
      </w:r>
      <w:r w:rsidRPr="005E3041">
        <w:rPr>
          <w:color w:val="000000"/>
        </w:rPr>
        <w:t>19</w:t>
      </w:r>
    </w:p>
    <w:p w:rsidR="00EB3F45" w:rsidRDefault="00060874" w:rsidP="005E3041">
      <w:pPr>
        <w:pStyle w:val="a8"/>
        <w:numPr>
          <w:ilvl w:val="0"/>
          <w:numId w:val="66"/>
        </w:numPr>
        <w:spacing w:line="276" w:lineRule="auto"/>
        <w:rPr>
          <w:color w:val="000000"/>
        </w:rPr>
      </w:pPr>
      <w:r w:rsidRPr="005E3041">
        <w:rPr>
          <w:color w:val="000000"/>
        </w:rPr>
        <w:t xml:space="preserve">КОНТРОЛЬ И ОЦЕНКА РЕЗУЛЬТАТОВ ОСВОЕНИЯ </w:t>
      </w:r>
    </w:p>
    <w:p w:rsidR="00060874" w:rsidRPr="00EB3F45" w:rsidRDefault="00EB3F45" w:rsidP="00EB3F45">
      <w:pPr>
        <w:spacing w:line="276" w:lineRule="auto"/>
        <w:ind w:left="360"/>
        <w:rPr>
          <w:color w:val="000000"/>
        </w:rPr>
      </w:pPr>
      <w:r>
        <w:rPr>
          <w:color w:val="000000"/>
        </w:rPr>
        <w:t xml:space="preserve">      </w:t>
      </w:r>
      <w:r w:rsidRPr="00EB3F45">
        <w:rPr>
          <w:color w:val="000000"/>
        </w:rPr>
        <w:t xml:space="preserve">УЧЕБНОГО ПРЕДМЕТА                                     </w:t>
      </w:r>
      <w:r>
        <w:rPr>
          <w:color w:val="000000"/>
        </w:rPr>
        <w:t xml:space="preserve">                                                                  </w:t>
      </w:r>
      <w:r w:rsidR="00060874" w:rsidRPr="00EB3F45">
        <w:rPr>
          <w:color w:val="000000"/>
        </w:rPr>
        <w:t>21</w:t>
      </w:r>
    </w:p>
    <w:p w:rsidR="00060874" w:rsidRPr="005E3041" w:rsidRDefault="00060874" w:rsidP="005E3041">
      <w:pPr>
        <w:spacing w:line="276" w:lineRule="auto"/>
        <w:jc w:val="center"/>
        <w:rPr>
          <w:color w:val="000000"/>
        </w:rPr>
      </w:pPr>
    </w:p>
    <w:p w:rsidR="00060874" w:rsidRPr="005E3041" w:rsidRDefault="00060874" w:rsidP="005E3041">
      <w:pPr>
        <w:spacing w:line="276" w:lineRule="auto"/>
        <w:jc w:val="center"/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  <w:color w:val="000000"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EB402E" w:rsidRDefault="00EB402E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EB402E" w:rsidRPr="005E3041" w:rsidRDefault="00EB402E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</w:rPr>
      </w:pPr>
    </w:p>
    <w:p w:rsidR="00060874" w:rsidRPr="005E3041" w:rsidRDefault="00060874" w:rsidP="005E3041">
      <w:pPr>
        <w:pStyle w:val="a8"/>
        <w:numPr>
          <w:ilvl w:val="0"/>
          <w:numId w:val="60"/>
        </w:numPr>
        <w:spacing w:line="276" w:lineRule="auto"/>
        <w:jc w:val="center"/>
        <w:rPr>
          <w:b/>
          <w:bCs/>
          <w:color w:val="3E443C"/>
        </w:rPr>
      </w:pPr>
      <w:r w:rsidRPr="005E3041">
        <w:rPr>
          <w:b/>
          <w:color w:val="000000"/>
        </w:rPr>
        <w:t>ПАСПОРТ ПРОГРАММЫ УЧЕБНО</w:t>
      </w:r>
      <w:r w:rsidR="00EB3F45">
        <w:rPr>
          <w:b/>
          <w:color w:val="000000"/>
        </w:rPr>
        <w:t>ГО</w:t>
      </w:r>
      <w:r w:rsidRPr="005E3041">
        <w:rPr>
          <w:b/>
          <w:color w:val="000000"/>
        </w:rPr>
        <w:t xml:space="preserve"> </w:t>
      </w:r>
      <w:r w:rsidR="00EB3F45">
        <w:rPr>
          <w:b/>
          <w:color w:val="000000"/>
        </w:rPr>
        <w:t>ПРЕДМЕТА</w:t>
      </w:r>
      <w:r w:rsidRPr="005E3041">
        <w:rPr>
          <w:b/>
          <w:color w:val="000000"/>
        </w:rPr>
        <w:t xml:space="preserve"> «РУССКИЙ ЯЗЫК»</w:t>
      </w:r>
    </w:p>
    <w:p w:rsidR="00060874" w:rsidRPr="005E3041" w:rsidRDefault="00060874" w:rsidP="005E3041">
      <w:pPr>
        <w:pStyle w:val="a8"/>
        <w:numPr>
          <w:ilvl w:val="1"/>
          <w:numId w:val="60"/>
        </w:numPr>
        <w:autoSpaceDE w:val="0"/>
        <w:autoSpaceDN w:val="0"/>
        <w:adjustRightInd w:val="0"/>
        <w:spacing w:line="276" w:lineRule="auto"/>
        <w:ind w:left="1430"/>
        <w:jc w:val="both"/>
      </w:pPr>
      <w:r w:rsidRPr="005E3041">
        <w:rPr>
          <w:b/>
        </w:rPr>
        <w:t>Область применения программы</w:t>
      </w:r>
      <w:r w:rsidRPr="005E3041">
        <w:t xml:space="preserve"> </w:t>
      </w:r>
    </w:p>
    <w:p w:rsidR="00060874" w:rsidRPr="005E3041" w:rsidRDefault="00063CD1" w:rsidP="005E304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25" w:right="-187"/>
        <w:jc w:val="both"/>
      </w:pPr>
      <w:r>
        <w:tab/>
        <w:t>Программа учебного</w:t>
      </w:r>
      <w:r w:rsidR="00060874" w:rsidRPr="005E3041">
        <w:t xml:space="preserve"> </w:t>
      </w:r>
      <w:r>
        <w:t>предмета</w:t>
      </w:r>
      <w:r w:rsidR="00060874" w:rsidRPr="005E3041">
        <w:t xml:space="preserve"> «Русский язык» является частью основной профессиональной образовательной программы по специальности 21.02.18 «Обогащение полезных ископаемых»</w:t>
      </w:r>
    </w:p>
    <w:p w:rsidR="00060874" w:rsidRPr="005E3041" w:rsidRDefault="00063CD1" w:rsidP="005E3041">
      <w:pPr>
        <w:pStyle w:val="a4"/>
        <w:spacing w:after="0" w:line="276" w:lineRule="auto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1.2. Место предмета</w:t>
      </w:r>
      <w:r w:rsidR="00060874" w:rsidRPr="005E3041">
        <w:rPr>
          <w:b/>
          <w:sz w:val="24"/>
          <w:szCs w:val="24"/>
        </w:rPr>
        <w:t xml:space="preserve"> в структуре основной профессиональной     образовательной программы:</w:t>
      </w:r>
      <w:r w:rsidR="00060874" w:rsidRPr="005E3041">
        <w:rPr>
          <w:sz w:val="24"/>
          <w:szCs w:val="24"/>
        </w:rPr>
        <w:t xml:space="preserve"> изучается в общеобразовательном цикле учебного плана</w:t>
      </w:r>
      <w:r w:rsidR="00AC49F0">
        <w:rPr>
          <w:sz w:val="24"/>
          <w:szCs w:val="24"/>
        </w:rPr>
        <w:t xml:space="preserve"> на базовом уровне</w:t>
      </w:r>
    </w:p>
    <w:p w:rsidR="00060874" w:rsidRPr="005E3041" w:rsidRDefault="00063CD1" w:rsidP="005E3041">
      <w:pPr>
        <w:autoSpaceDE w:val="0"/>
        <w:autoSpaceDN w:val="0"/>
        <w:adjustRightInd w:val="0"/>
        <w:spacing w:line="276" w:lineRule="auto"/>
        <w:ind w:firstLine="708"/>
        <w:jc w:val="both"/>
        <w:rPr>
          <w:rStyle w:val="50"/>
          <w:rFonts w:eastAsiaTheme="minorHAnsi"/>
          <w:b w:val="0"/>
          <w:szCs w:val="24"/>
          <w:lang w:eastAsia="en-US"/>
        </w:rPr>
      </w:pPr>
      <w:r>
        <w:rPr>
          <w:b/>
        </w:rPr>
        <w:t>1.3. Цели и задачи учебного предмета</w:t>
      </w:r>
      <w:r w:rsidR="00060874" w:rsidRPr="005E3041">
        <w:rPr>
          <w:b/>
        </w:rPr>
        <w:t xml:space="preserve"> – требовани</w:t>
      </w:r>
      <w:r>
        <w:rPr>
          <w:b/>
        </w:rPr>
        <w:t>я к результатам освоения учебного предмета</w:t>
      </w:r>
      <w:r w:rsidR="00060874" w:rsidRPr="005E3041">
        <w:rPr>
          <w:b/>
        </w:rPr>
        <w:t>:</w:t>
      </w:r>
    </w:p>
    <w:p w:rsidR="00060874" w:rsidRPr="005E3041" w:rsidRDefault="00063CD1" w:rsidP="005E3041">
      <w:pPr>
        <w:pStyle w:val="c1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2"/>
          <w:color w:val="000000"/>
        </w:rPr>
      </w:pPr>
      <w:r>
        <w:rPr>
          <w:rStyle w:val="c2"/>
          <w:color w:val="000000"/>
        </w:rPr>
        <w:t>Освоение содержания учебного предмета</w:t>
      </w:r>
      <w:r w:rsidR="00060874" w:rsidRPr="005E3041">
        <w:rPr>
          <w:rStyle w:val="c2"/>
          <w:color w:val="000000"/>
        </w:rPr>
        <w:t xml:space="preserve"> «Русский</w:t>
      </w:r>
      <w:r w:rsidR="00060874" w:rsidRPr="005E3041">
        <w:rPr>
          <w:color w:val="000000"/>
        </w:rPr>
        <w:t xml:space="preserve"> </w:t>
      </w:r>
      <w:r w:rsidR="00060874" w:rsidRPr="005E3041">
        <w:rPr>
          <w:rStyle w:val="c2"/>
          <w:color w:val="000000"/>
        </w:rPr>
        <w:t xml:space="preserve">язык» обеспечивает достижение студентами следующих </w:t>
      </w:r>
      <w:r w:rsidR="00060874" w:rsidRPr="005E3041">
        <w:rPr>
          <w:rStyle w:val="c2"/>
          <w:b/>
          <w:color w:val="000000"/>
        </w:rPr>
        <w:t>результатов: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•        </w:t>
      </w:r>
      <w:r w:rsidRPr="005E3041">
        <w:rPr>
          <w:rStyle w:val="c34"/>
          <w:b/>
          <w:bCs/>
          <w:color w:val="000000"/>
        </w:rPr>
        <w:t>личностных: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воспитание уважения к русскому (родному) языку, который сохраняет и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отражает культурные и нравственные ценности, накопленные народом на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протяжении веков, осознание связи языка и истории, культуры русского и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других народов;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понимание роли родного языка как основы успешной социализации личности;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осознание эстетической ценности, потребности сохранить чистоту русского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языка как явления национальной культуры;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формирование мировоззрения, соответствующего современному уровню развития науки и общественной практики, основанного на диалоге культур, а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также различных форм общественного сознания, осознание своего места в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поликультурном мире;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способность к речевому самоконтролю; оцениванию устных и письменных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высказываний с точки зрения языкового оформления, эффективности достижения поставленных коммуникативных задач;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готовность и способность к самостоятельной, творческой и ответственной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деятельности;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способность к самооценке на основе наблюдения за собственной речью, потребность речевого самосовершенствования;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•        </w:t>
      </w:r>
      <w:r w:rsidRPr="005E3041">
        <w:rPr>
          <w:rStyle w:val="c34"/>
          <w:b/>
          <w:bCs/>
          <w:color w:val="000000"/>
        </w:rPr>
        <w:t>метапредметных: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всеми видами речевой деятельности: аудированием, чтением (пониманием), говорением, письмом;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языковыми средствами — умение ясно, логично и точно излагать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применение навыков сотрудничества со сверстниками, детьми младшего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деятельности;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овладение нормами речевого поведения в различных ситуациях межличностного и межкультурного общения;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готовность и способность к самостоятельной информационно-познавательной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деятельности, включая умение ориентироваться в различных источниках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информации, критически оценивать и интерпретировать информацию, получаемую из различных источников;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умение извлекать необходимую информацию из различных источников: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учебно-научных текстов, справочной литературы, средств массовой информации, информационных и коммуникационных технологий для решения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когнитивных, коммуникативных и организационных задач в процессе изучения русского языка;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•        </w:t>
      </w:r>
      <w:r w:rsidRPr="005E3041">
        <w:rPr>
          <w:rStyle w:val="c34"/>
          <w:b/>
          <w:bCs/>
          <w:color w:val="000000"/>
        </w:rPr>
        <w:t>предметных:</w:t>
      </w: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5E3041">
        <w:rPr>
          <w:rFonts w:eastAsiaTheme="minorHAnsi"/>
          <w:lang w:eastAsia="en-US"/>
        </w:rPr>
        <w:lastRenderedPageBreak/>
        <w:t>-       сформированность представлений о системе стилей языка художественной литературы;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сформированность понятий о нормах русского литературного языка и применение знаний о них в речевой практике;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сформированность умений создавать устные и письменные монологические и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 xml:space="preserve">диалогические высказывания различных типов и жанров </w:t>
      </w:r>
      <w:proofErr w:type="gramStart"/>
      <w:r w:rsidRPr="005E3041">
        <w:rPr>
          <w:rStyle w:val="c2"/>
          <w:color w:val="000000"/>
        </w:rPr>
        <w:t>в</w:t>
      </w:r>
      <w:proofErr w:type="gramEnd"/>
      <w:r w:rsidRPr="005E3041">
        <w:rPr>
          <w:rStyle w:val="c2"/>
          <w:color w:val="000000"/>
        </w:rPr>
        <w:t xml:space="preserve"> учебно-научной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(на материале изучаемых учебных дисциплин), социально-культурной и деловой деятельностью;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навыками самоанализа и самооценки на основе наблюдений за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собственной речью;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умением анализировать текст с точки зрения наличия в нем явной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и скрытой, основной и второстепенной информации;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умением представлять тексты в виде тезисов, конспектов, аннотаций, рефератов, сочинений различных жанров;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сформированность представлений об изобразительно-выразительных возможностях русского языка;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сформированность умений учитывать исторический, историко-культурный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контекст и конте</w:t>
      </w:r>
      <w:proofErr w:type="gramStart"/>
      <w:r w:rsidRPr="005E3041">
        <w:rPr>
          <w:rStyle w:val="c2"/>
          <w:color w:val="000000"/>
        </w:rPr>
        <w:t>кст тв</w:t>
      </w:r>
      <w:proofErr w:type="gramEnd"/>
      <w:r w:rsidRPr="005E3041">
        <w:rPr>
          <w:rStyle w:val="c2"/>
          <w:color w:val="000000"/>
        </w:rPr>
        <w:t>орчества писателя в процессе анализа текста;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способность выявлять в художественных текстах образы, темы и проблемы и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выражать свое отношение к теме, проблеме текста в развернутых аргументированных устных и письменных высказываниях;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5E3041">
        <w:rPr>
          <w:rStyle w:val="c2"/>
          <w:color w:val="000000"/>
        </w:rPr>
        <w:t>-        владение навыками анализа текста с учетом их стилистической и жанрово-родовой специфики; осознание художественной картины жизни, созданной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в литературном произведении, в единстве эмоционального личностного восприятия и интеллектуального понимания;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2"/>
          <w:color w:val="000000"/>
        </w:rPr>
      </w:pPr>
      <w:r w:rsidRPr="005E3041">
        <w:rPr>
          <w:rStyle w:val="c2"/>
          <w:color w:val="000000"/>
        </w:rPr>
        <w:t>-        сформированность представлений о системе стилей языка художественной</w:t>
      </w:r>
      <w:r w:rsidRPr="005E3041">
        <w:rPr>
          <w:color w:val="000000"/>
        </w:rPr>
        <w:t xml:space="preserve"> </w:t>
      </w:r>
      <w:r w:rsidRPr="005E3041">
        <w:rPr>
          <w:rStyle w:val="c2"/>
          <w:color w:val="000000"/>
        </w:rPr>
        <w:t>литературы.</w:t>
      </w:r>
    </w:p>
    <w:p w:rsidR="00060874" w:rsidRPr="005E3041" w:rsidRDefault="00063CD1" w:rsidP="005E304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 учебного</w:t>
      </w:r>
      <w:r w:rsidR="00060874" w:rsidRPr="005E30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предмета</w:t>
      </w:r>
      <w:r w:rsidR="00060874" w:rsidRPr="005E3041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060874" w:rsidRPr="005E3041" w:rsidRDefault="00060874" w:rsidP="005E3041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60874" w:rsidRPr="005E3041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060874" w:rsidRPr="005E3041" w:rsidRDefault="00060874" w:rsidP="005E3041">
      <w:pPr>
        <w:spacing w:line="276" w:lineRule="auto"/>
        <w:ind w:left="585" w:hanging="18"/>
        <w:jc w:val="both"/>
      </w:pPr>
      <w:r w:rsidRPr="005E3041">
        <w:rPr>
          <w:b/>
        </w:rPr>
        <w:t>1.4.</w:t>
      </w:r>
      <w:r w:rsidRPr="005E3041">
        <w:t xml:space="preserve"> </w:t>
      </w:r>
      <w:r w:rsidRPr="005E3041">
        <w:rPr>
          <w:b/>
        </w:rPr>
        <w:t>Количество часов, отводимое на освоение программы учебно</w:t>
      </w:r>
      <w:r w:rsidR="00471FC4">
        <w:rPr>
          <w:b/>
        </w:rPr>
        <w:t>го предмета</w:t>
      </w:r>
      <w:r w:rsidRPr="005E3041">
        <w:rPr>
          <w:b/>
        </w:rPr>
        <w:t>:</w:t>
      </w:r>
    </w:p>
    <w:p w:rsidR="00060874" w:rsidRPr="005E3041" w:rsidRDefault="00060874" w:rsidP="005E3041">
      <w:pPr>
        <w:spacing w:line="276" w:lineRule="auto"/>
        <w:jc w:val="both"/>
      </w:pPr>
      <w:r w:rsidRPr="005E3041">
        <w:t>максимальн</w:t>
      </w:r>
      <w:r w:rsidR="007636D8">
        <w:t>ой учебной нагрузки студента 117</w:t>
      </w:r>
      <w:r w:rsidRPr="005E3041">
        <w:t xml:space="preserve"> часов,  из них: </w:t>
      </w: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E3041">
        <w:t xml:space="preserve">обязательной аудиторной </w:t>
      </w:r>
      <w:r w:rsidR="007636D8">
        <w:t>учебной нагрузки обучающегося 78</w:t>
      </w:r>
      <w:r w:rsidRPr="005E3041">
        <w:t xml:space="preserve"> часов;</w:t>
      </w: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E3041">
        <w:t>самост</w:t>
      </w:r>
      <w:r w:rsidR="007636D8">
        <w:t>оятельной работы обучающегося 39</w:t>
      </w:r>
      <w:r w:rsidRPr="005E3041">
        <w:t xml:space="preserve"> часов.</w:t>
      </w:r>
    </w:p>
    <w:p w:rsidR="00060874" w:rsidRDefault="00060874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EB402E" w:rsidRPr="005E3041" w:rsidRDefault="00EB402E" w:rsidP="005E3041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060874" w:rsidRPr="005E3041" w:rsidRDefault="0006087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874" w:rsidRPr="005E3041" w:rsidRDefault="00060874" w:rsidP="005E3041">
      <w:pPr>
        <w:pStyle w:val="a8"/>
        <w:numPr>
          <w:ilvl w:val="0"/>
          <w:numId w:val="63"/>
        </w:num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E3041">
        <w:rPr>
          <w:b/>
        </w:rPr>
        <w:t>СТРУКТУРА И  СОДЕРЖАНИЕ УЧЕБНОЙ ДИСЦИПЛИНЫ</w:t>
      </w: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E3041">
        <w:rPr>
          <w:b/>
        </w:rPr>
        <w:t xml:space="preserve"> 2.1. Объе</w:t>
      </w:r>
      <w:r w:rsidR="00063CD1">
        <w:rPr>
          <w:b/>
        </w:rPr>
        <w:t>м учебного предмета</w:t>
      </w:r>
      <w:r w:rsidRPr="005E3041">
        <w:rPr>
          <w:b/>
        </w:rPr>
        <w:t xml:space="preserve">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2800"/>
      </w:tblGrid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3041">
              <w:rPr>
                <w:b/>
              </w:rPr>
              <w:t>Вид учебной работы</w:t>
            </w: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3041">
              <w:rPr>
                <w:b/>
              </w:rPr>
              <w:t>Объем часов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Максимальная учебная нагрузка (всего)</w:t>
            </w:r>
            <w:r w:rsidRPr="005E3041">
              <w:tab/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1</w:t>
            </w:r>
            <w:r w:rsidR="007636D8">
              <w:t>17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Обязательная аудиторная учебная нагрузка (всего)</w:t>
            </w:r>
          </w:p>
        </w:tc>
        <w:tc>
          <w:tcPr>
            <w:tcW w:w="2800" w:type="dxa"/>
          </w:tcPr>
          <w:p w:rsidR="00060874" w:rsidRPr="005E3041" w:rsidRDefault="007636D8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78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в том числе: ПЗ</w:t>
            </w:r>
          </w:p>
        </w:tc>
        <w:tc>
          <w:tcPr>
            <w:tcW w:w="2800" w:type="dxa"/>
          </w:tcPr>
          <w:p w:rsidR="00060874" w:rsidRPr="005E3041" w:rsidRDefault="007636D8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60874" w:rsidRPr="005E3041">
              <w:t>8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Самостоятельная работа студента (всего)</w:t>
            </w:r>
          </w:p>
        </w:tc>
        <w:tc>
          <w:tcPr>
            <w:tcW w:w="2800" w:type="dxa"/>
          </w:tcPr>
          <w:p w:rsidR="00060874" w:rsidRPr="005E3041" w:rsidRDefault="007636D8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в том числе:</w:t>
            </w: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</w:pPr>
            <w:r w:rsidRPr="005E3041">
              <w:t>самостоятельная работа над курсовой работой (проектом)</w:t>
            </w: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-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</w:pPr>
            <w:r w:rsidRPr="005E3041">
              <w:t>Работа с разными источниками информации, создание презентаций, конспектирование текста, написание реферата, подготовка сообщений и т.д.</w:t>
            </w:r>
          </w:p>
        </w:tc>
        <w:tc>
          <w:tcPr>
            <w:tcW w:w="2800" w:type="dxa"/>
          </w:tcPr>
          <w:p w:rsidR="00060874" w:rsidRPr="005E3041" w:rsidRDefault="007636D8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</w:pPr>
            <w:r w:rsidRPr="005E3041">
              <w:t>консультации</w:t>
            </w: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-</w:t>
            </w:r>
          </w:p>
        </w:tc>
      </w:tr>
      <w:tr w:rsidR="00060874" w:rsidRPr="005E3041" w:rsidTr="007B519B">
        <w:tc>
          <w:tcPr>
            <w:tcW w:w="6771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Промежуточная  аттестация в форме экзамена</w:t>
            </w:r>
          </w:p>
        </w:tc>
        <w:tc>
          <w:tcPr>
            <w:tcW w:w="2800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3041">
              <w:t>6</w:t>
            </w:r>
          </w:p>
        </w:tc>
      </w:tr>
    </w:tbl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</w:p>
    <w:p w:rsidR="00060874" w:rsidRPr="005E3041" w:rsidRDefault="00060874" w:rsidP="005E304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5E3041">
        <w:rPr>
          <w:rFonts w:eastAsiaTheme="minorHAnsi"/>
          <w:b/>
          <w:lang w:eastAsia="en-US"/>
        </w:rPr>
        <w:t>2.2 Характеристика основных видов учебной деятельности обучающихся</w:t>
      </w:r>
    </w:p>
    <w:p w:rsidR="00060874" w:rsidRPr="005E3041" w:rsidRDefault="00060874" w:rsidP="005E3041">
      <w:pPr>
        <w:shd w:val="clear" w:color="auto" w:fill="FFFFFF"/>
        <w:spacing w:line="276" w:lineRule="auto"/>
        <w:rPr>
          <w:b/>
          <w:bCs/>
          <w:color w:val="000000"/>
        </w:rPr>
      </w:pPr>
    </w:p>
    <w:tbl>
      <w:tblPr>
        <w:tblStyle w:val="a3"/>
        <w:tblW w:w="0" w:type="auto"/>
        <w:tblLook w:val="04A0"/>
      </w:tblPr>
      <w:tblGrid>
        <w:gridCol w:w="3652"/>
        <w:gridCol w:w="6769"/>
      </w:tblGrid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spacing w:line="276" w:lineRule="auto"/>
              <w:rPr>
                <w:b/>
                <w:bCs/>
                <w:color w:val="000000"/>
              </w:rPr>
            </w:pPr>
            <w:r w:rsidRPr="005E3041">
              <w:rPr>
                <w:b/>
                <w:bCs/>
                <w:color w:val="000000"/>
              </w:rPr>
              <w:t>Содержание обучения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Извлекать из разных источников и преобразовывать информацию о языке как развивающемся явлении, о связи языка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и культуры;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характеризовать на отдельных примерах взаимосвязь языка,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культуры и истории народа — носителя языка; анализировать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пословицы и поговорки о русском языке;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составлять связное высказывание (сочинение-рассуждение)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в устной или письменной форме;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приводить примеры, которые доказывают, что изучение языка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позволяет лучше узнать историю и культуру страны;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определять тему, основную мысль текстов о роли русского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языка в жизни общества;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вычитывать разные виды информации; проводить языковой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разбор текстов; извлекать информацию из разных источников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(таблиц, схем);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преобразовывать информацию; строить рассуждение о роли русского языка в жизни человека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t>Язык и речь. Функциональные стили речи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вычитывать разные виды информации;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характеризовать средства и способы связи предложений в </w:t>
            </w:r>
            <w:r w:rsidRPr="005E3041">
              <w:rPr>
                <w:rFonts w:eastAsiaTheme="minorHAnsi"/>
                <w:lang w:eastAsia="en-US"/>
              </w:rPr>
              <w:lastRenderedPageBreak/>
              <w:t>тексте;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выполнять лингвостилистический анализ текста; определять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авторскую позицию в тексте; высказывать свою точку зрения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по проблеме текста;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характеризовать изобразительно-выразительные средства языка,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указывать их роль в идейно-художественном содержании текста;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составлять связное высказывание (сочинение) в </w:t>
            </w:r>
            <w:proofErr w:type="gramStart"/>
            <w:r w:rsidRPr="005E3041">
              <w:rPr>
                <w:rFonts w:eastAsiaTheme="minorHAnsi"/>
                <w:lang w:eastAsia="en-US"/>
              </w:rPr>
              <w:t>устной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и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письменной форме на основе проанализированных текстов;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определять эмоциональный настрой текста;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анализировать речь с точки зрения правильности, точности, вы-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разительности, уместности употребления языковых средств;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подбирать примеры по темам, взятым из изучаемых художественных произведений;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оцениват</w:t>
            </w:r>
            <w:r w:rsidRPr="005E3041">
              <w:rPr>
                <w:rFonts w:eastAsiaTheme="minorHAnsi"/>
                <w:i/>
                <w:iCs/>
                <w:lang w:eastAsia="en-US"/>
              </w:rPr>
              <w:t xml:space="preserve">ь </w:t>
            </w:r>
            <w:r w:rsidRPr="005E3041">
              <w:rPr>
                <w:rFonts w:eastAsiaTheme="minorHAnsi"/>
                <w:lang w:eastAsia="en-US"/>
              </w:rPr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исправлять речевые недостатки, редактировать текст;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• различать тексты разных функциональных стилей (экстра-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лингвистические особенности, лингвистические особенности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на уровне употребления лексических средств, типичных синтаксических конструкций);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анализировать тексты разных жанров научного (учебно-научного), публицистического, официально-делового стилей,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разговорной речи;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создавать устные и письменные высказывания разных стилей,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жанров и типов речи (отзыв, сообщение, доклад; интервью,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репортаж, эссе; расписка, доверенность, заявление; рассказ,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беседа, спор);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подбирать тексты разных функциональных типов и стилей;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осуществлять информационную переработку текста, создавать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вторичный текст, используя разные виды переработки текста (план, тезисы, конспект, реферат, аннотацию, рецензию)</w:t>
            </w:r>
            <w:proofErr w:type="gramEnd"/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lastRenderedPageBreak/>
              <w:t>Фонетика, орфоэпия, графика, орфография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Проводит</w:t>
            </w:r>
            <w:r w:rsidRPr="005E3041">
              <w:rPr>
                <w:rFonts w:eastAsiaTheme="minorHAnsi"/>
                <w:i/>
                <w:iCs/>
                <w:lang w:eastAsia="en-US"/>
              </w:rPr>
              <w:t xml:space="preserve">ь </w:t>
            </w:r>
            <w:r w:rsidRPr="005E3041">
              <w:rPr>
                <w:rFonts w:eastAsiaTheme="minorHAnsi"/>
                <w:lang w:eastAsia="en-US"/>
              </w:rPr>
              <w:t>фонетический разбор; извлекать необходимую информацию по изучаемой теме из таблиц, схем учебника;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извлекать необходимую информацию из мультимедийных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орфоэпических словарей и справочников; использовать ее </w:t>
            </w:r>
            <w:proofErr w:type="gramStart"/>
            <w:r w:rsidRPr="005E3041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5E3041">
              <w:rPr>
                <w:rFonts w:eastAsiaTheme="minorHAnsi"/>
                <w:lang w:eastAsia="en-US"/>
              </w:rPr>
              <w:t>видах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деятельности</w:t>
            </w:r>
            <w:r w:rsidRPr="005E3041">
              <w:rPr>
                <w:rFonts w:eastAsiaTheme="minorHAnsi"/>
                <w:i/>
                <w:iCs/>
                <w:lang w:eastAsia="en-US"/>
              </w:rPr>
              <w:t>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строить рассуждения с целью анализа проделанной работы;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lastRenderedPageBreak/>
              <w:t>определять круг орфографических и пунктуационных правил,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по </w:t>
            </w:r>
            <w:proofErr w:type="gramStart"/>
            <w:r w:rsidRPr="005E3041">
              <w:rPr>
                <w:rFonts w:eastAsiaTheme="minorHAnsi"/>
                <w:lang w:eastAsia="en-US"/>
              </w:rPr>
              <w:t>которым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следует ориентироваться в конкретном случае;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проводит</w:t>
            </w:r>
            <w:r w:rsidRPr="005E3041">
              <w:rPr>
                <w:rFonts w:eastAsiaTheme="minorHAnsi"/>
                <w:i/>
                <w:iCs/>
                <w:lang w:eastAsia="en-US"/>
              </w:rPr>
              <w:t xml:space="preserve">ь </w:t>
            </w:r>
            <w:r w:rsidRPr="005E3041">
              <w:rPr>
                <w:rFonts w:eastAsiaTheme="minorHAnsi"/>
                <w:lang w:eastAsia="en-US"/>
              </w:rPr>
              <w:t>операции синтеза и анализа с целью обобщения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признаков, характеристик, фактов и т. д.;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извлекать необходимую информацию из орфоэпических словарей и справочников; опознавать </w:t>
            </w:r>
            <w:proofErr w:type="gramStart"/>
            <w:r w:rsidRPr="005E3041">
              <w:rPr>
                <w:rFonts w:eastAsiaTheme="minorHAnsi"/>
                <w:lang w:eastAsia="en-US"/>
              </w:rPr>
              <w:t>основные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выразительные</w:t>
            </w:r>
          </w:p>
          <w:p w:rsidR="00060874" w:rsidRPr="005E3041" w:rsidRDefault="00060874" w:rsidP="005E3041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5E3041">
              <w:rPr>
                <w:rFonts w:eastAsiaTheme="minorHAnsi"/>
                <w:lang w:eastAsia="en-US"/>
              </w:rPr>
              <w:t>средства фонетики (звукопись)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lastRenderedPageBreak/>
              <w:t>Лексикология и фразеология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Аргументировать различие </w:t>
            </w:r>
            <w:proofErr w:type="gramStart"/>
            <w:r w:rsidRPr="005E3041">
              <w:rPr>
                <w:rFonts w:eastAsiaTheme="minorHAnsi"/>
                <w:lang w:eastAsia="en-US"/>
              </w:rPr>
              <w:t>лексического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и грамматического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значения слова; опознавать основные выразительные средства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лексики и фразеологии </w:t>
            </w:r>
            <w:proofErr w:type="gramStart"/>
            <w:r w:rsidRPr="005E3041">
              <w:rPr>
                <w:rFonts w:eastAsiaTheme="minorHAnsi"/>
                <w:lang w:eastAsia="en-US"/>
              </w:rPr>
              <w:t>в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публицистической и художественной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i/>
                <w:iCs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речи и оценивать их</w:t>
            </w:r>
            <w:r w:rsidRPr="005E3041">
              <w:rPr>
                <w:rFonts w:eastAsiaTheme="minorHAnsi"/>
                <w:i/>
                <w:iCs/>
                <w:lang w:eastAsia="en-US"/>
              </w:rPr>
              <w:t>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объяснять особенности употребления лексических средств </w:t>
            </w:r>
            <w:proofErr w:type="gramStart"/>
            <w:r w:rsidRPr="005E3041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t>Морфемика, словообразование, орфография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Опознавать, наблюдать изучаемое языковое явление, извлекать его из текста;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проводить морфемный, словообразовательный, этимологический, орфографический анализ;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извлекать необходимую информацию по изучаемой теме </w:t>
            </w:r>
            <w:proofErr w:type="gramStart"/>
            <w:r w:rsidRPr="005E3041">
              <w:rPr>
                <w:rFonts w:eastAsiaTheme="minorHAnsi"/>
                <w:lang w:eastAsia="en-US"/>
              </w:rPr>
              <w:t>из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таблиц, схем учебника;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характеризовать словообразовательные цепочки и словообразовательные гнезда</w:t>
            </w:r>
            <w:r w:rsidRPr="005E3041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r w:rsidRPr="005E3041">
              <w:rPr>
                <w:rFonts w:eastAsiaTheme="minorHAnsi"/>
                <w:lang w:eastAsia="en-US"/>
              </w:rPr>
              <w:t>устанавливая смысловую и структурную связь однокоренных слов;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опознавать основные выразительные средства словообразования в художественной речи и оценивать их</w:t>
            </w:r>
            <w:r w:rsidRPr="005E3041">
              <w:rPr>
                <w:rFonts w:eastAsiaTheme="minorHAnsi"/>
                <w:i/>
                <w:iCs/>
                <w:lang w:eastAsia="en-US"/>
              </w:rPr>
              <w:t>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использовать этимологическую справку для объяснения правописания и лексического значения слова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t>Морфология и орфография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Опознавать, наблюдать изучаемое языковое явление, извлекать его из текста, анализировать с точки зрения текстообразующей роли;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проводить морфологический, орфографический, пунктуационный анализ;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извлекать необходимую информацию по изучаемой теме </w:t>
            </w:r>
            <w:proofErr w:type="gramStart"/>
            <w:r w:rsidRPr="005E3041">
              <w:rPr>
                <w:rFonts w:eastAsiaTheme="minorHAnsi"/>
                <w:lang w:eastAsia="en-US"/>
              </w:rPr>
              <w:t>из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таблиц, схем учебника; строить рассуждения с целью анализа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проделанной работы;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определять круг орфографических и пунктуационных правил,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по </w:t>
            </w:r>
            <w:proofErr w:type="gramStart"/>
            <w:r w:rsidRPr="005E3041">
              <w:rPr>
                <w:rFonts w:eastAsiaTheme="minorHAnsi"/>
                <w:lang w:eastAsia="en-US"/>
              </w:rPr>
              <w:t>которым</w:t>
            </w:r>
            <w:proofErr w:type="gramEnd"/>
            <w:r w:rsidRPr="005E3041">
              <w:rPr>
                <w:rFonts w:eastAsiaTheme="minorHAnsi"/>
                <w:lang w:eastAsia="en-US"/>
              </w:rPr>
              <w:t xml:space="preserve"> следует ориентироваться в конкретном случае;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lastRenderedPageBreak/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</w:p>
        </w:tc>
      </w:tr>
      <w:tr w:rsidR="00060874" w:rsidRPr="005E3041" w:rsidTr="007B519B">
        <w:tc>
          <w:tcPr>
            <w:tcW w:w="3652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E3041">
              <w:rPr>
                <w:rFonts w:eastAsiaTheme="minorHAnsi"/>
                <w:b/>
                <w:bCs/>
                <w:lang w:eastAsia="en-US"/>
              </w:rPr>
              <w:lastRenderedPageBreak/>
              <w:t>Синтаксис и пунктуация</w:t>
            </w:r>
          </w:p>
        </w:tc>
        <w:tc>
          <w:tcPr>
            <w:tcW w:w="6769" w:type="dxa"/>
          </w:tcPr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Опознавать, наблюдать изучаемое языковое явление, извлекать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его из текста, анализировать с точки зрения текстообразующей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комментировать ответы товарищей;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извлекать необходимую информацию по изучаемой теме </w:t>
            </w:r>
            <w:proofErr w:type="gramStart"/>
            <w:r w:rsidRPr="005E3041">
              <w:rPr>
                <w:rFonts w:eastAsiaTheme="minorHAnsi"/>
                <w:lang w:eastAsia="en-US"/>
              </w:rPr>
              <w:t>из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таблиц, схем учебника; строить рассуждения с целью анализа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5E3041">
              <w:rPr>
                <w:rFonts w:eastAsiaTheme="minorHAnsi"/>
                <w:lang w:eastAsia="en-US"/>
              </w:rPr>
              <w:t>• составлять синтаксические конструкции (словосочетания,</w:t>
            </w:r>
            <w:proofErr w:type="gramEnd"/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предложения) по опорным словам, схемам, заданным темам,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соблюдая основные синтаксические нормы;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извлекать необходимую информацию из мультимедийных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словарей и справочников по правописанию; использовать эту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информацию в процессе письма;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производить синонимическую замену синтаксических конструкций;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составлять монологическое высказывание на лингвистическую тему в устной или письменной форме;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• 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060874" w:rsidRPr="005E3041" w:rsidRDefault="00060874" w:rsidP="005E30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 xml:space="preserve">• составлять схемы предложений, конструировать предложения </w:t>
            </w:r>
            <w:r w:rsidRPr="005E3041">
              <w:rPr>
                <w:rFonts w:eastAsiaTheme="minorHAnsi"/>
                <w:lang w:eastAsia="en-US"/>
              </w:rPr>
              <w:lastRenderedPageBreak/>
              <w:t>по схемам</w:t>
            </w:r>
          </w:p>
        </w:tc>
      </w:tr>
    </w:tbl>
    <w:p w:rsidR="00060874" w:rsidRPr="005E3041" w:rsidRDefault="00060874" w:rsidP="005E3041">
      <w:pPr>
        <w:keepNext/>
        <w:shd w:val="clear" w:color="auto" w:fill="FFFFFF"/>
        <w:spacing w:line="276" w:lineRule="auto"/>
        <w:rPr>
          <w:b/>
          <w:bCs/>
          <w:color w:val="000000"/>
        </w:rPr>
        <w:sectPr w:rsidR="00060874" w:rsidRPr="005E3041" w:rsidSect="007B519B">
          <w:footerReference w:type="default" r:id="rId8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C774AF" w:rsidRDefault="00C774AF" w:rsidP="00C774AF">
      <w:pPr>
        <w:keepNext/>
        <w:shd w:val="clear" w:color="auto" w:fill="FFFFFF"/>
        <w:spacing w:line="276" w:lineRule="auto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2.2. Темати</w:t>
      </w:r>
      <w:r w:rsidR="00063CD1">
        <w:rPr>
          <w:b/>
          <w:bCs/>
          <w:color w:val="000000"/>
        </w:rPr>
        <w:t>ческий план и содержание учебного</w:t>
      </w:r>
      <w:r>
        <w:rPr>
          <w:b/>
          <w:bCs/>
          <w:color w:val="000000"/>
        </w:rPr>
        <w:t xml:space="preserve"> </w:t>
      </w:r>
      <w:r w:rsidR="00063CD1">
        <w:rPr>
          <w:b/>
          <w:bCs/>
          <w:color w:val="000000"/>
        </w:rPr>
        <w:t>предмета</w:t>
      </w:r>
    </w:p>
    <w:tbl>
      <w:tblPr>
        <w:tblW w:w="0" w:type="auto"/>
        <w:tblInd w:w="-108" w:type="dxa"/>
        <w:shd w:val="clear" w:color="auto" w:fill="FFFFFF"/>
        <w:tblLayout w:type="fixed"/>
        <w:tblLook w:val="04A0"/>
      </w:tblPr>
      <w:tblGrid>
        <w:gridCol w:w="2356"/>
        <w:gridCol w:w="10051"/>
        <w:gridCol w:w="1276"/>
        <w:gridCol w:w="1276"/>
      </w:tblGrid>
      <w:tr w:rsidR="00C774AF" w:rsidTr="00C774AF">
        <w:trPr>
          <w:trHeight w:val="20"/>
        </w:trPr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Уровень усвоения</w:t>
            </w:r>
          </w:p>
        </w:tc>
      </w:tr>
      <w:tr w:rsidR="00C774AF" w:rsidTr="00C774AF">
        <w:trPr>
          <w:trHeight w:val="502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1, 2</w:t>
            </w:r>
          </w:p>
        </w:tc>
      </w:tr>
      <w:tr w:rsidR="00C774AF" w:rsidTr="00C774AF">
        <w:trPr>
          <w:trHeight w:val="1485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color w:val="000000"/>
              </w:rPr>
            </w:pPr>
            <w:r>
              <w:t>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C774AF" w:rsidTr="00C774AF">
        <w:trPr>
          <w:trHeight w:val="24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Обобщение знаний о современном русском языке как науке и анализ методов языкового исследования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C774AF" w:rsidTr="00C774AF">
        <w:trPr>
          <w:trHeight w:val="24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1.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Язык и речь. Функциональные стили речи.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C774AF" w:rsidTr="00C774AF">
        <w:trPr>
          <w:trHeight w:val="4761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color w:val="000000"/>
              </w:rPr>
            </w:pPr>
            <w:r>
              <w:t>Язык и речь. 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Функциональные стили речи и их особенности. Разговорный стиль речи, его основные признаки, сфера использования. Научный стиль речи. Основные жанры научного стиля: доклад, статья, сообщение и др. Официально-деловой стиль речи, его признаки</w:t>
            </w:r>
            <w:r w:rsidR="00471FC4">
              <w:t>, назначение. Жанры официально-</w:t>
            </w:r>
            <w:r>
              <w:t>делового стиля: заявление, доверенность, расписка, резюме и др. 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 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 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C774AF" w:rsidTr="00C774AF">
        <w:trPr>
          <w:trHeight w:val="2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tabs>
                <w:tab w:val="left" w:pos="0"/>
              </w:tabs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</w:p>
          <w:p w:rsidR="00C774AF" w:rsidRDefault="00C774AF">
            <w:pPr>
              <w:tabs>
                <w:tab w:val="left" w:pos="0"/>
              </w:tabs>
              <w:spacing w:line="276" w:lineRule="auto"/>
            </w:pPr>
            <w:r>
              <w:lastRenderedPageBreak/>
              <w:t xml:space="preserve"> Работа с учебником </w:t>
            </w:r>
          </w:p>
          <w:p w:rsidR="00C774AF" w:rsidRDefault="00C774AF">
            <w:pPr>
              <w:tabs>
                <w:tab w:val="left" w:pos="0"/>
              </w:tabs>
              <w:spacing w:line="276" w:lineRule="auto"/>
            </w:pPr>
            <w:r>
              <w:t>Составление плана статьи</w:t>
            </w:r>
          </w:p>
          <w:p w:rsidR="00C774AF" w:rsidRDefault="00C774AF">
            <w:pPr>
              <w:widowControl w:val="0"/>
              <w:spacing w:line="276" w:lineRule="auto"/>
              <w:rPr>
                <w:lang w:eastAsia="ar-SA"/>
              </w:rPr>
            </w:pPr>
            <w:r>
              <w:t>Развернутый ответ на вопрос</w:t>
            </w:r>
            <w:r>
              <w:rPr>
                <w:lang w:eastAsia="ar-SA"/>
              </w:rPr>
              <w:t xml:space="preserve"> </w:t>
            </w:r>
          </w:p>
          <w:p w:rsidR="00C774AF" w:rsidRDefault="00C774AF">
            <w:pPr>
              <w:widowControl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Стилистический анализ текста 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rPr>
                <w:lang w:eastAsia="ar-SA"/>
              </w:rPr>
              <w:t>Речеведческий разбор текста</w:t>
            </w:r>
            <w:r>
              <w:t xml:space="preserve"> 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Ответы на вопросы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t>Выполнение упражнений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C774AF" w:rsidTr="00C774AF">
        <w:trPr>
          <w:trHeight w:val="2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Анализ основных стилевых разновидностей письменной и устной речи.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Определение типа, стиля, жанра текста.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Анализ структуры текста.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Лингвостилистический анализ текста.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Освоение видов переработки текста.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Изучение особенностей построения текстов разных функциональных типов.</w:t>
            </w:r>
          </w:p>
          <w:p w:rsidR="00C774AF" w:rsidRDefault="00C774AF">
            <w:pPr>
              <w:tabs>
                <w:tab w:val="left" w:pos="0"/>
              </w:tabs>
              <w:spacing w:line="276" w:lineRule="auto"/>
            </w:pPr>
            <w:r>
              <w:rPr>
                <w:color w:val="000000"/>
              </w:rPr>
              <w:t>Составление связного высказывания на заданную тему, в том числе лингвистическую.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C774AF" w:rsidTr="00C774AF">
        <w:trPr>
          <w:trHeight w:val="20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2.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Фонетика, орфоэпия, графика, орфография.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C774AF" w:rsidTr="00C774AF">
        <w:trPr>
          <w:trHeight w:val="11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Фонетические единицы. Звук и фонема. Открытый и закрытый слоги.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 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 словаря. Благозвучие речи. Звукопись как изобразительное средство. Ассонанс, аллитерация. 9 Правописание безударных гласных, звонких и глухих согласных. Употребление буквы </w:t>
            </w:r>
            <w:proofErr w:type="spellStart"/>
            <w:r>
              <w:t>ь</w:t>
            </w:r>
            <w:proofErr w:type="spellEnd"/>
            <w:r>
              <w:t xml:space="preserve">. Правописание о/е после шипящих и </w:t>
            </w:r>
            <w:proofErr w:type="spellStart"/>
            <w:r>
              <w:t>ц</w:t>
            </w:r>
            <w:proofErr w:type="spellEnd"/>
            <w:r>
              <w:t xml:space="preserve">. Правописание приставок на </w:t>
            </w:r>
            <w:proofErr w:type="spellStart"/>
            <w:proofErr w:type="gramStart"/>
            <w:r>
              <w:t>з</w:t>
            </w:r>
            <w:proofErr w:type="spellEnd"/>
            <w:r>
              <w:t>-</w:t>
            </w:r>
            <w:proofErr w:type="gramEnd"/>
            <w:r>
              <w:t xml:space="preserve"> / с-. Правописание и/</w:t>
            </w:r>
            <w:proofErr w:type="spellStart"/>
            <w:r>
              <w:t>ы</w:t>
            </w:r>
            <w:proofErr w:type="spellEnd"/>
            <w:r>
              <w:t xml:space="preserve"> после приставок.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C774AF" w:rsidTr="00C774AF">
        <w:trPr>
          <w:trHeight w:val="2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t xml:space="preserve"> </w:t>
            </w:r>
          </w:p>
          <w:p w:rsidR="00C774AF" w:rsidRDefault="00C774AF">
            <w:pPr>
              <w:spacing w:line="276" w:lineRule="auto"/>
            </w:pPr>
            <w:r>
              <w:t>Составление конспекта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 xml:space="preserve">Фонетический разбор слов 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Составление кроссворда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Составление теста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t>Выполнение упражнений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2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Выявление закономерностей функционирования фонетической системы русского языка.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Сопоставление устной и письменной речи.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Фонетический, орфоэпический и графический анализ слов.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выразительными средствами фонетики.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448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3. Лексика и фразеология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rPr>
                <w:b/>
              </w:rPr>
            </w:pPr>
          </w:p>
        </w:tc>
      </w:tr>
      <w:tr w:rsidR="00C774AF" w:rsidTr="00C774AF">
        <w:trPr>
          <w:trHeight w:val="2519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Изобразительные возможности синонимов, антонимов, омонимов, паронимов. Контекстуальные синонимы и антонимы. Градация. Антитеза. Русская лексика с точки зрения ее происхождения (исконно русская, заимствованная лексика, старославянизмы). 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 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>
              <w:t>Лексик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фразеологический разбор. Лексические нормы. Лексические ошибки и их исправление. Ошибки в употреблении фразеологических единиц и их исправление.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C774AF" w:rsidTr="00C774AF">
        <w:trPr>
          <w:trHeight w:val="20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widowControl w:val="0"/>
              <w:snapToGrid w:val="0"/>
              <w:spacing w:line="276" w:lineRule="auto"/>
              <w:rPr>
                <w:lang w:eastAsia="ar-SA"/>
              </w:rPr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lang w:eastAsia="ar-SA"/>
              </w:rPr>
              <w:t xml:space="preserve"> </w:t>
            </w:r>
          </w:p>
          <w:p w:rsidR="00C774AF" w:rsidRDefault="00C774AF">
            <w:pPr>
              <w:widowControl w:val="0"/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Подготовка связного ответа</w:t>
            </w:r>
          </w:p>
          <w:p w:rsidR="00C774AF" w:rsidRDefault="00C774AF">
            <w:pPr>
              <w:widowControl w:val="0"/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Составление тезисов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rPr>
                <w:lang w:eastAsia="ar-SA"/>
              </w:rPr>
              <w:t>Выполнение упражнения</w:t>
            </w:r>
            <w:r>
              <w:t xml:space="preserve"> 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Работа с учебником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Заполнение таблицы</w:t>
            </w:r>
          </w:p>
          <w:p w:rsidR="00C774AF" w:rsidRDefault="00C774AF">
            <w:pPr>
              <w:widowControl w:val="0"/>
              <w:spacing w:line="276" w:lineRule="auto"/>
            </w:pPr>
            <w:r>
              <w:t>Выполнение презентаций</w:t>
            </w:r>
          </w:p>
          <w:p w:rsidR="00C774AF" w:rsidRDefault="00C774AF">
            <w:pPr>
              <w:widowControl w:val="0"/>
              <w:snapToGrid w:val="0"/>
              <w:spacing w:line="276" w:lineRule="auto"/>
            </w:pPr>
            <w:r>
              <w:lastRenderedPageBreak/>
              <w:t>Составление плана</w:t>
            </w:r>
          </w:p>
          <w:p w:rsidR="00C774AF" w:rsidRDefault="00C774AF">
            <w:pPr>
              <w:widowControl w:val="0"/>
              <w:snapToGrid w:val="0"/>
              <w:spacing w:line="276" w:lineRule="auto"/>
            </w:pPr>
            <w:r>
              <w:t xml:space="preserve"> Подготовка сообщений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Лингвистическое исследование лексических ми фразеологических единиц.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функционированием лексических единиц в собственной речи, выработка навыка составления текстов с лексемами разных сфер употребления.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Лексический и фразеологический анализ слова.</w:t>
            </w:r>
          </w:p>
          <w:p w:rsidR="00C774AF" w:rsidRDefault="00C774AF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Подбор текстов с изучаемыми языковыми явлениями.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C774AF" w:rsidTr="00C774AF">
        <w:trPr>
          <w:trHeight w:val="16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4.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Морфемика. Словообразование. Орфография.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C774AF" w:rsidTr="00C774AF">
        <w:trPr>
          <w:trHeight w:val="2371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color w:val="000000"/>
              </w:rPr>
            </w:pPr>
            <w:r>
              <w:t>Понятие морфемы как значимой части слова. Многозначность морфем. Синонимия и антонимия морфем. Морфемный разбор слова. 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 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 Правописание чередующихся гласных в корнях слов. Правописание приставок пр</w:t>
            </w:r>
            <w:proofErr w:type="gramStart"/>
            <w:r>
              <w:t>и-</w:t>
            </w:r>
            <w:proofErr w:type="gramEnd"/>
            <w:r>
              <w:t xml:space="preserve"> / пре-. Правописание сложных слов.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Подготовка сообщения </w:t>
            </w:r>
          </w:p>
          <w:p w:rsidR="00C774AF" w:rsidRDefault="00C774AF">
            <w:pPr>
              <w:spacing w:line="276" w:lineRule="auto"/>
            </w:pPr>
            <w:r>
              <w:rPr>
                <w:lang w:eastAsia="ar-SA"/>
              </w:rPr>
              <w:t>Морфемный разбор слов</w:t>
            </w:r>
            <w:r>
              <w:t xml:space="preserve"> </w:t>
            </w:r>
          </w:p>
          <w:p w:rsidR="00C774AF" w:rsidRDefault="00C774AF">
            <w:pPr>
              <w:spacing w:line="276" w:lineRule="auto"/>
            </w:pPr>
            <w:r>
              <w:t xml:space="preserve">Выполнение упражнений 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t>Составление орфографического диктанта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74AF" w:rsidTr="00C774AF">
        <w:trPr>
          <w:trHeight w:val="160"/>
        </w:trPr>
        <w:tc>
          <w:tcPr>
            <w:tcW w:w="235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значениями морфем и их функциями в тексте. Анализ одноструктурных слов с морфемами-омонимами,  сопоставление слов с морфемами-синонимами.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74AF" w:rsidTr="00C774AF">
        <w:trPr>
          <w:trHeight w:val="16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5.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Морфология и орфография.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>
      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</w:t>
            </w:r>
            <w:r>
              <w:lastRenderedPageBreak/>
              <w:t xml:space="preserve">построении текста. Основные выразительные средства морфологии. 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 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 Имя числительное. Лексико-грамматические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других с существительными разного рода. Местоимение. Значение местоимения. Лексико-грамматические разряды местоимений. Правописание местоимений. Морфологический разбор местоимения. Употребление местоимений в речи. Местоимение как средство связи предложений в тексте. Синонимия местоименных форм. Глагол. Грамматические признаки глагола.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t>-</w:t>
            </w:r>
            <w:proofErr w:type="spellStart"/>
            <w:r>
              <w:t>н</w:t>
            </w:r>
            <w:proofErr w:type="spellEnd"/>
            <w:proofErr w:type="gramEnd"/>
            <w:r>
              <w:t>- и -</w:t>
            </w:r>
            <w:proofErr w:type="spellStart"/>
            <w:r>
              <w:t>нн</w:t>
            </w:r>
            <w:proofErr w:type="spellEnd"/>
            <w:r>
              <w:t xml:space="preserve">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 Употребление деепричастий в текстах разных стилей. Особенности построения предложений с деепричастиями. Синонимия деепричастий.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</w:t>
            </w:r>
            <w:r>
              <w:lastRenderedPageBreak/>
              <w:t xml:space="preserve">в речи. Синонимия наречий при характеристике признака действия. Использование местоименных наречий для связи предложений в тексте. 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 Служебные части речи 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t>вследствие</w:t>
            </w:r>
            <w:proofErr w:type="gramEnd"/>
            <w:r>
              <w:t xml:space="preserve"> и др.) от слов-омонимов. Употребление предлогов в составе словосочетаний. </w:t>
            </w:r>
            <w:proofErr w:type="gramStart"/>
            <w:r>
              <w:t>Употребление существительных с предлогами благодаря, вопреки, согласно и др. Союз как часть речи.</w:t>
            </w:r>
            <w:proofErr w:type="gramEnd"/>
            <w:r>
              <w:t xml:space="preserve"> 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 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1,2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t xml:space="preserve"> Выполнение упражнений</w:t>
            </w:r>
            <w:r>
              <w:rPr>
                <w:lang w:eastAsia="ar-SA"/>
              </w:rPr>
              <w:t xml:space="preserve">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Составление словарного диктанта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Написание реферата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Подготовка презентации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Составление карточек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Подготовка сообщения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Публичное выступление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lang w:eastAsia="ar-SA"/>
              </w:rPr>
              <w:t xml:space="preserve"> Заполнение таблицы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Практические занятия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Исследование текста с целью освоения основных понятий морфологии. Выведение алгоритма морфологического разбора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Наблюдение над значением словоформ разных частей речи и их функциями в тексте.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Сопоставление лексического и грамматического значения слова.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Выявление нормы употребления сходных грамматических форм в письменной речи </w:t>
            </w:r>
            <w:r>
              <w:rPr>
                <w:color w:val="000000"/>
              </w:rPr>
              <w:lastRenderedPageBreak/>
              <w:t>обучающихся.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Образование слов и форм слов разных частей речи.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Составление словосочетаний и предложений, текстов с использованием нужных словоформ и с учетом различных типов и стилей речи.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Наблюдение над функционированием правил орфографии и пунктуации.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Подбор текстов с определенными орфограммами и пунктограммами.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16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Раздел 6.</w:t>
            </w:r>
          </w:p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Синтаксис и пунктуация.</w:t>
            </w: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color w:val="000000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>
              <w:t xml:space="preserve">Основные единицы синтаксиса. Словосочетание, предложение, сложное синтаксическое целое. Основные выразительные средства синтаксиса. 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словосочетаний. Простое предложение. 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 Стилистические функции и роль порядка слов в предложении. 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 Второстепенные члены предложения (определение, приложение, обстоятельство, дополнение). Роль второстепенных членов предложения в построении текста. Синонимия согласованных и несогласованных определений. Обстоятельства времени и места как средство связи предложений в тексте. Односоставное и неполное предложение. Односоставные предложения с главным членом в форме подлежащего. Односоставные предложения с главным членом в форме сказуемого.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 12 Односложное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</w:t>
            </w:r>
            <w:r>
              <w:lastRenderedPageBreak/>
              <w:t>изобразительного средства языка. Уточняющие члены предложения. Стилистическая роль обособленных и необособленных членов предложения. 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 Сложное предложение. Сложносочиненное предложение. 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 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 Бессоюзное сложное предложение. Знаки препинания в бессоюзном сложном предложении. Использование бессоюзных сложных предложений в речи. Знаки препинания в сложном предложении с разными видами связи. Синонимика простых и сложных предложений (простые и сложноподчиненные предложения, сложные союзные и бессоюзные предложения). Способы передачи чужой речи. Знаки препинания при прямой речи. Замена пр</w:t>
            </w:r>
            <w:proofErr w:type="gramStart"/>
            <w:r>
              <w:t>я-</w:t>
            </w:r>
            <w:proofErr w:type="gramEnd"/>
            <w:r>
              <w:t xml:space="preserve"> мой речи косвенной. Знаки препинания при цитатах. Оформление диалога. Знаки препинания при диалоге.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C774AF" w:rsidTr="00C774AF">
        <w:trPr>
          <w:trHeight w:val="160"/>
        </w:trPr>
        <w:tc>
          <w:tcPr>
            <w:tcW w:w="2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lang w:eastAsia="ar-SA"/>
              </w:rPr>
              <w:t xml:space="preserve">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Подготовка сообщения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Выполнение упражнений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Составление конспекта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Составление кроссворда 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Составление плана</w:t>
            </w:r>
          </w:p>
          <w:p w:rsidR="00C774AF" w:rsidRDefault="00C774AF">
            <w:pPr>
              <w:spacing w:line="276" w:lineRule="auto"/>
              <w:rPr>
                <w:color w:val="000000"/>
              </w:rPr>
            </w:pPr>
            <w:r>
              <w:rPr>
                <w:lang w:eastAsia="ar-SA"/>
              </w:rPr>
              <w:t>Выполнение карточек по теме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 w:rsidP="00367A6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существенными признаками простого и сложного предложения.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Анализ роли разных типов простых и сложных предложений в текстообразовании.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Наблюдение над функционированием правил пунктуации в образцах письменных текстов.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Упражнения по синтаксической синонимии.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Анализ ошибок и недочетов в построении простого и сложного предложений.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Составление схем простых и сложных предложений.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Составление связного высказывания с использованием предложений определенной структуры.</w:t>
            </w:r>
          </w:p>
          <w:p w:rsidR="00C774AF" w:rsidRDefault="00C774AF">
            <w:pPr>
              <w:widowControl w:val="0"/>
              <w:tabs>
                <w:tab w:val="left" w:pos="1468"/>
              </w:tabs>
              <w:snapToGrid w:val="0"/>
              <w:spacing w:line="276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4AF" w:rsidRDefault="00C774AF">
            <w:pPr>
              <w:spacing w:line="276" w:lineRule="auto"/>
              <w:jc w:val="center"/>
            </w:pPr>
            <w:r>
              <w:t>3</w:t>
            </w:r>
          </w:p>
        </w:tc>
      </w:tr>
      <w:tr w:rsidR="00C774AF" w:rsidTr="00C774AF">
        <w:trPr>
          <w:trHeight w:val="160"/>
        </w:trPr>
        <w:tc>
          <w:tcPr>
            <w:tcW w:w="149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774AF" w:rsidRDefault="00C774AF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0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4AF" w:rsidRDefault="00C774AF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39/38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4AF" w:rsidRDefault="00C774AF">
            <w:pPr>
              <w:spacing w:line="276" w:lineRule="auto"/>
              <w:jc w:val="center"/>
              <w:rPr>
                <w:b/>
              </w:rPr>
            </w:pPr>
          </w:p>
        </w:tc>
      </w:tr>
      <w:tr w:rsidR="00C774AF" w:rsidTr="00C774AF">
        <w:trPr>
          <w:trHeight w:val="160"/>
        </w:trPr>
        <w:tc>
          <w:tcPr>
            <w:tcW w:w="14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74AF" w:rsidRDefault="00C774A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117час:</w:t>
            </w:r>
          </w:p>
          <w:p w:rsidR="00C774AF" w:rsidRDefault="00C774A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аудиторная работа – 78ч.</w:t>
            </w:r>
          </w:p>
          <w:p w:rsidR="00C774AF" w:rsidRDefault="00C774A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(в том числе практические занятия – 38 ч.)</w:t>
            </w:r>
          </w:p>
          <w:p w:rsidR="00C774AF" w:rsidRDefault="00C774AF">
            <w:pPr>
              <w:spacing w:line="276" w:lineRule="auto"/>
              <w:rPr>
                <w:b/>
              </w:rPr>
            </w:pPr>
            <w:r>
              <w:rPr>
                <w:b/>
                <w:bCs/>
                <w:color w:val="000000"/>
              </w:rPr>
              <w:t>самостоятельная работа  - 39 ч.</w:t>
            </w:r>
          </w:p>
        </w:tc>
      </w:tr>
    </w:tbl>
    <w:p w:rsidR="00C774AF" w:rsidRDefault="00C774AF" w:rsidP="00C774AF">
      <w:pPr>
        <w:spacing w:line="276" w:lineRule="auto"/>
        <w:rPr>
          <w:b/>
        </w:rPr>
        <w:sectPr w:rsidR="00C774AF">
          <w:pgSz w:w="16838" w:h="11906" w:orient="landscape"/>
          <w:pgMar w:top="567" w:right="567" w:bottom="567" w:left="1134" w:header="708" w:footer="708" w:gutter="0"/>
          <w:cols w:space="720"/>
        </w:sectPr>
      </w:pPr>
    </w:p>
    <w:p w:rsidR="00955C61" w:rsidRPr="005E3041" w:rsidRDefault="00955C61" w:rsidP="005E3041">
      <w:pPr>
        <w:autoSpaceDE w:val="0"/>
        <w:autoSpaceDN w:val="0"/>
        <w:adjustRightInd w:val="0"/>
        <w:spacing w:line="276" w:lineRule="auto"/>
        <w:rPr>
          <w:b/>
        </w:rPr>
        <w:sectPr w:rsidR="00955C61" w:rsidRPr="005E3041" w:rsidSect="0023247E">
          <w:footerReference w:type="default" r:id="rId9"/>
          <w:pgSz w:w="16838" w:h="11906" w:orient="landscape"/>
          <w:pgMar w:top="851" w:right="1134" w:bottom="850" w:left="1134" w:header="708" w:footer="708" w:gutter="0"/>
          <w:cols w:space="708"/>
          <w:titlePg/>
          <w:docGrid w:linePitch="360"/>
        </w:sectPr>
      </w:pPr>
    </w:p>
    <w:p w:rsidR="00E63484" w:rsidRPr="005E3041" w:rsidRDefault="00063CD1" w:rsidP="00C774AF">
      <w:pPr>
        <w:pStyle w:val="1"/>
        <w:keepNext w:val="0"/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b w:val="0"/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3. условия реализации учебного</w:t>
      </w:r>
      <w:r w:rsidR="00E63484" w:rsidRPr="005E3041">
        <w:rPr>
          <w:caps/>
          <w:sz w:val="24"/>
          <w:szCs w:val="24"/>
        </w:rPr>
        <w:t xml:space="preserve"> </w:t>
      </w:r>
      <w:r>
        <w:rPr>
          <w:caps/>
          <w:sz w:val="24"/>
          <w:szCs w:val="24"/>
        </w:rPr>
        <w:t>предмета</w:t>
      </w:r>
    </w:p>
    <w:p w:rsidR="00E63484" w:rsidRPr="005E3041" w:rsidRDefault="00E63484" w:rsidP="005E3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E63484" w:rsidRPr="005E3041" w:rsidRDefault="00E6348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5E3041">
        <w:rPr>
          <w:b/>
          <w:bCs/>
        </w:rPr>
        <w:t>3.1. Материально-техническое обеспечение</w:t>
      </w:r>
    </w:p>
    <w:p w:rsidR="00E63484" w:rsidRPr="005E3041" w:rsidRDefault="00E6348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</w:p>
    <w:p w:rsidR="00E63484" w:rsidRPr="005E3041" w:rsidRDefault="00E6348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E3041">
        <w:rPr>
          <w:bCs/>
        </w:rPr>
        <w:t>Реализация учебной дисциплины осуществляется в  учебном кабинете № 44 «Русский язык и литература»</w:t>
      </w:r>
    </w:p>
    <w:p w:rsidR="00E63484" w:rsidRPr="005E3041" w:rsidRDefault="00E63484" w:rsidP="005E3041">
      <w:pPr>
        <w:pStyle w:val="a6"/>
        <w:spacing w:after="0" w:line="276" w:lineRule="auto"/>
        <w:ind w:firstLine="708"/>
        <w:jc w:val="both"/>
        <w:rPr>
          <w:bCs/>
        </w:rPr>
      </w:pPr>
      <w:r w:rsidRPr="005E3041">
        <w:rPr>
          <w:bCs/>
        </w:rPr>
        <w:t xml:space="preserve">Оборудование учебного кабинета: </w:t>
      </w:r>
    </w:p>
    <w:p w:rsidR="00E63484" w:rsidRPr="005E3041" w:rsidRDefault="00E63484" w:rsidP="005E3041">
      <w:pPr>
        <w:pStyle w:val="a6"/>
        <w:spacing w:after="0" w:line="276" w:lineRule="auto"/>
        <w:jc w:val="both"/>
        <w:rPr>
          <w:b/>
        </w:rPr>
      </w:pPr>
      <w:r w:rsidRPr="005E3041">
        <w:t>- учебные столы-парты  - 13 шт.</w:t>
      </w:r>
    </w:p>
    <w:p w:rsidR="00E63484" w:rsidRPr="005E3041" w:rsidRDefault="00E63484" w:rsidP="005E3041">
      <w:pPr>
        <w:pStyle w:val="a6"/>
        <w:spacing w:after="0" w:line="276" w:lineRule="auto"/>
        <w:jc w:val="both"/>
        <w:rPr>
          <w:b/>
        </w:rPr>
      </w:pPr>
      <w:r w:rsidRPr="005E3041">
        <w:t>-  стулья – 26 шт.</w:t>
      </w:r>
    </w:p>
    <w:p w:rsidR="00E63484" w:rsidRPr="005E3041" w:rsidRDefault="00E63484" w:rsidP="005E3041">
      <w:pPr>
        <w:pStyle w:val="a6"/>
        <w:spacing w:after="0" w:line="276" w:lineRule="auto"/>
        <w:jc w:val="both"/>
      </w:pPr>
      <w:r w:rsidRPr="005E3041">
        <w:t>- стол преподавателя – 1 шт.</w:t>
      </w:r>
    </w:p>
    <w:p w:rsidR="00E63484" w:rsidRPr="005E3041" w:rsidRDefault="00E63484" w:rsidP="005E3041">
      <w:pPr>
        <w:pStyle w:val="a6"/>
        <w:spacing w:after="0" w:line="276" w:lineRule="auto"/>
        <w:jc w:val="both"/>
      </w:pPr>
      <w:r w:rsidRPr="005E3041">
        <w:t>- аудиторная доска- 1 шт.</w:t>
      </w:r>
    </w:p>
    <w:p w:rsidR="00E63484" w:rsidRPr="005E3041" w:rsidRDefault="00E63484" w:rsidP="005E3041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E3041">
        <w:rPr>
          <w:rFonts w:ascii="Times New Roman" w:hAnsi="Times New Roman" w:cs="Times New Roman"/>
          <w:bCs/>
          <w:sz w:val="24"/>
          <w:szCs w:val="24"/>
        </w:rPr>
        <w:tab/>
        <w:t>Технические средства обучения: АРМ преподавателя</w:t>
      </w:r>
      <w:r w:rsidRPr="005E3041">
        <w:rPr>
          <w:rFonts w:ascii="Times New Roman" w:hAnsi="Times New Roman" w:cs="Times New Roman"/>
          <w:sz w:val="24"/>
          <w:szCs w:val="24"/>
        </w:rPr>
        <w:t>, информационно-коммуникационные средства, экранно-звуковые пособия, библиотечный фонд.</w:t>
      </w:r>
    </w:p>
    <w:p w:rsidR="00E63484" w:rsidRPr="005E3041" w:rsidRDefault="00E63484" w:rsidP="005E3041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63484" w:rsidRPr="005E3041" w:rsidRDefault="00E63484" w:rsidP="005E30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 w:rsidRPr="005E3041">
        <w:rPr>
          <w:b/>
        </w:rPr>
        <w:t>3.2. Информационное обеспечение обучения</w:t>
      </w:r>
    </w:p>
    <w:p w:rsidR="00E63484" w:rsidRPr="005E3041" w:rsidRDefault="00E63484" w:rsidP="005E3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5E3041">
        <w:rPr>
          <w:b/>
          <w:bCs/>
        </w:rPr>
        <w:t>Перечень учебных изданий, Интернет-ресурсов, дополнительной литературы</w:t>
      </w:r>
    </w:p>
    <w:p w:rsidR="00E63484" w:rsidRPr="005E3041" w:rsidRDefault="00E63484" w:rsidP="005E3041">
      <w:pPr>
        <w:spacing w:line="276" w:lineRule="auto"/>
        <w:rPr>
          <w:b/>
        </w:rPr>
      </w:pP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proofErr w:type="gramStart"/>
      <w:r w:rsidRPr="00543A5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543A51">
        <w:rPr>
          <w:rFonts w:eastAsiaTheme="minorHAnsi"/>
          <w:lang w:eastAsia="en-US"/>
        </w:rPr>
        <w:t>федер</w:t>
      </w:r>
      <w:proofErr w:type="spellEnd"/>
      <w:r w:rsidRPr="00543A51">
        <w:rPr>
          <w:rFonts w:eastAsiaTheme="minorHAnsi"/>
          <w:lang w:eastAsia="en-US"/>
        </w:rPr>
        <w:t xml:space="preserve">. закон от 29.12. 2012 № 273 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543A51">
        <w:rPr>
          <w:rFonts w:eastAsiaTheme="minorHAnsi"/>
          <w:lang w:eastAsia="en-US"/>
        </w:rPr>
        <w:t>изм</w:t>
      </w:r>
      <w:proofErr w:type="spellEnd"/>
      <w:r w:rsidRPr="00543A51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543A51">
        <w:rPr>
          <w:rFonts w:eastAsiaTheme="minorHAnsi"/>
          <w:lang w:eastAsia="en-US"/>
        </w:rPr>
        <w:t>изм</w:t>
      </w:r>
      <w:proofErr w:type="spellEnd"/>
      <w:proofErr w:type="gramEnd"/>
      <w:r w:rsidRPr="00543A51">
        <w:rPr>
          <w:rFonts w:eastAsiaTheme="minorHAnsi"/>
          <w:lang w:eastAsia="en-US"/>
        </w:rPr>
        <w:t>. от 19.12.2016</w:t>
      </w:r>
      <w:proofErr w:type="gramStart"/>
      <w:r w:rsidRPr="00543A51">
        <w:rPr>
          <w:rFonts w:eastAsiaTheme="minorHAnsi"/>
          <w:lang w:eastAsia="en-US"/>
        </w:rPr>
        <w:t xml:space="preserve"> )</w:t>
      </w:r>
      <w:proofErr w:type="gramEnd"/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>Приказ Министерства образования и науки РФ от 31 декабря 2015 г. N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 xml:space="preserve">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C975AA" w:rsidRPr="005E3041" w:rsidRDefault="00C975AA" w:rsidP="00C975AA">
      <w:pPr>
        <w:spacing w:line="276" w:lineRule="auto"/>
        <w:rPr>
          <w:b/>
        </w:rPr>
      </w:pPr>
    </w:p>
    <w:p w:rsidR="00C975AA" w:rsidRPr="00543A51" w:rsidRDefault="00C975AA" w:rsidP="00C975AA">
      <w:pPr>
        <w:spacing w:line="276" w:lineRule="auto"/>
        <w:jc w:val="both"/>
        <w:rPr>
          <w:b/>
          <w:i/>
          <w:u w:val="single"/>
        </w:rPr>
      </w:pPr>
      <w:r>
        <w:rPr>
          <w:b/>
        </w:rPr>
        <w:t>Основные источники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 xml:space="preserve">Антонова Е.С., </w:t>
      </w:r>
      <w:proofErr w:type="spellStart"/>
      <w:r w:rsidRPr="00543A51">
        <w:rPr>
          <w:rFonts w:eastAsiaTheme="minorHAnsi"/>
          <w:lang w:eastAsia="en-US"/>
        </w:rPr>
        <w:t>Воителева</w:t>
      </w:r>
      <w:proofErr w:type="spellEnd"/>
      <w:r w:rsidRPr="00543A51">
        <w:rPr>
          <w:rFonts w:eastAsiaTheme="minorHAnsi"/>
          <w:lang w:eastAsia="en-US"/>
        </w:rPr>
        <w:t xml:space="preserve">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 xml:space="preserve">Антонова Е.С., </w:t>
      </w:r>
      <w:proofErr w:type="spellStart"/>
      <w:r w:rsidRPr="00543A51">
        <w:rPr>
          <w:rFonts w:eastAsiaTheme="minorHAnsi"/>
          <w:lang w:eastAsia="en-US"/>
        </w:rPr>
        <w:t>Воителева</w:t>
      </w:r>
      <w:proofErr w:type="spellEnd"/>
      <w:r w:rsidRPr="00543A51">
        <w:rPr>
          <w:rFonts w:eastAsiaTheme="minorHAnsi"/>
          <w:lang w:eastAsia="en-US"/>
        </w:rPr>
        <w:t xml:space="preserve"> Т.М. Русский язык: пособие для подготовки к ЕГЭ: учеб</w:t>
      </w:r>
      <w:proofErr w:type="gramStart"/>
      <w:r w:rsidRPr="00543A51">
        <w:rPr>
          <w:rFonts w:eastAsiaTheme="minorHAnsi"/>
          <w:lang w:eastAsia="en-US"/>
        </w:rPr>
        <w:t>.</w:t>
      </w:r>
      <w:proofErr w:type="gramEnd"/>
      <w:r w:rsidRPr="00543A51">
        <w:rPr>
          <w:rFonts w:eastAsiaTheme="minorHAnsi"/>
          <w:lang w:eastAsia="en-US"/>
        </w:rPr>
        <w:t xml:space="preserve"> </w:t>
      </w:r>
      <w:proofErr w:type="gramStart"/>
      <w:r w:rsidRPr="00543A51">
        <w:rPr>
          <w:rFonts w:eastAsiaTheme="minorHAnsi"/>
          <w:lang w:eastAsia="en-US"/>
        </w:rPr>
        <w:t>п</w:t>
      </w:r>
      <w:proofErr w:type="gramEnd"/>
      <w:r w:rsidRPr="00543A51">
        <w:rPr>
          <w:rFonts w:eastAsiaTheme="minorHAnsi"/>
          <w:lang w:eastAsia="en-US"/>
        </w:rPr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43A51">
        <w:rPr>
          <w:rFonts w:eastAsiaTheme="minorHAnsi"/>
          <w:lang w:eastAsia="en-US"/>
        </w:rPr>
        <w:t xml:space="preserve">Антонова Е.С., </w:t>
      </w:r>
      <w:proofErr w:type="spellStart"/>
      <w:r w:rsidRPr="00543A51">
        <w:rPr>
          <w:rFonts w:eastAsiaTheme="minorHAnsi"/>
          <w:lang w:eastAsia="en-US"/>
        </w:rPr>
        <w:t>Воителева</w:t>
      </w:r>
      <w:proofErr w:type="spellEnd"/>
      <w:r w:rsidRPr="00543A51">
        <w:rPr>
          <w:rFonts w:eastAsiaTheme="minorHAnsi"/>
          <w:lang w:eastAsia="en-US"/>
        </w:rPr>
        <w:t xml:space="preserve">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C975AA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proofErr w:type="spellStart"/>
      <w:r w:rsidRPr="00543A51">
        <w:rPr>
          <w:rFonts w:eastAsiaTheme="minorHAnsi"/>
          <w:lang w:eastAsia="en-US"/>
        </w:rPr>
        <w:t>Воителева</w:t>
      </w:r>
      <w:proofErr w:type="spellEnd"/>
      <w:r w:rsidRPr="00543A51">
        <w:rPr>
          <w:rFonts w:eastAsiaTheme="minorHAnsi"/>
          <w:lang w:eastAsia="en-US"/>
        </w:rPr>
        <w:t xml:space="preserve"> Т.М. Русский язык: сборник упражнений: учеб</w:t>
      </w:r>
      <w:proofErr w:type="gramStart"/>
      <w:r w:rsidRPr="00543A51">
        <w:rPr>
          <w:rFonts w:eastAsiaTheme="minorHAnsi"/>
          <w:lang w:eastAsia="en-US"/>
        </w:rPr>
        <w:t>.</w:t>
      </w:r>
      <w:proofErr w:type="gramEnd"/>
      <w:r w:rsidRPr="00543A51">
        <w:rPr>
          <w:rFonts w:eastAsiaTheme="minorHAnsi"/>
          <w:lang w:eastAsia="en-US"/>
        </w:rPr>
        <w:t xml:space="preserve"> </w:t>
      </w:r>
      <w:proofErr w:type="gramStart"/>
      <w:r w:rsidRPr="00543A51">
        <w:rPr>
          <w:rFonts w:eastAsiaTheme="minorHAnsi"/>
          <w:lang w:eastAsia="en-US"/>
        </w:rPr>
        <w:t>п</w:t>
      </w:r>
      <w:proofErr w:type="gramEnd"/>
      <w:r w:rsidRPr="00543A51">
        <w:rPr>
          <w:rFonts w:eastAsiaTheme="minorHAnsi"/>
          <w:lang w:eastAsia="en-US"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Греков В.Ф. Русский язык. 10-11 классы</w:t>
      </w:r>
      <w:proofErr w:type="gramStart"/>
      <w:r>
        <w:rPr>
          <w:rFonts w:eastAsiaTheme="minorHAnsi"/>
          <w:lang w:eastAsia="en-US"/>
        </w:rPr>
        <w:t xml:space="preserve"> :</w:t>
      </w:r>
      <w:proofErr w:type="gramEnd"/>
      <w:r>
        <w:rPr>
          <w:rFonts w:eastAsiaTheme="minorHAnsi"/>
          <w:lang w:eastAsia="en-US"/>
        </w:rPr>
        <w:t xml:space="preserve"> учеб. Для </w:t>
      </w:r>
      <w:proofErr w:type="spellStart"/>
      <w:r>
        <w:rPr>
          <w:rFonts w:eastAsiaTheme="minorHAnsi"/>
          <w:lang w:eastAsia="en-US"/>
        </w:rPr>
        <w:t>общеоборазоват</w:t>
      </w:r>
      <w:proofErr w:type="spellEnd"/>
      <w:r>
        <w:rPr>
          <w:rFonts w:eastAsiaTheme="minorHAnsi"/>
          <w:lang w:eastAsia="en-US"/>
        </w:rPr>
        <w:t xml:space="preserve">. Учреждений / В.Ф.Греков, С.Е.Крючков, </w:t>
      </w:r>
      <w:proofErr w:type="spellStart"/>
      <w:r>
        <w:rPr>
          <w:rFonts w:eastAsiaTheme="minorHAnsi"/>
          <w:lang w:eastAsia="en-US"/>
        </w:rPr>
        <w:t>Л.А.Чешко</w:t>
      </w:r>
      <w:proofErr w:type="spellEnd"/>
      <w:r>
        <w:rPr>
          <w:rFonts w:eastAsiaTheme="minorHAnsi"/>
          <w:lang w:eastAsia="en-US"/>
        </w:rPr>
        <w:t>. – 5-е изд. – М.</w:t>
      </w:r>
      <w:proofErr w:type="gramStart"/>
      <w:r>
        <w:rPr>
          <w:rFonts w:eastAsiaTheme="minorHAnsi"/>
          <w:lang w:eastAsia="en-US"/>
        </w:rPr>
        <w:t xml:space="preserve"> :</w:t>
      </w:r>
      <w:proofErr w:type="gramEnd"/>
      <w:r>
        <w:rPr>
          <w:rFonts w:eastAsiaTheme="minorHAnsi"/>
          <w:lang w:eastAsia="en-US"/>
        </w:rPr>
        <w:t xml:space="preserve"> Просвещение. 2017. – 368 </w:t>
      </w:r>
    </w:p>
    <w:p w:rsidR="00C975AA" w:rsidRPr="001A5036" w:rsidRDefault="00C975AA" w:rsidP="00C975AA">
      <w:pPr>
        <w:spacing w:line="276" w:lineRule="auto"/>
        <w:jc w:val="both"/>
        <w:rPr>
          <w:b/>
        </w:rPr>
      </w:pPr>
      <w:r w:rsidRPr="001A5036">
        <w:rPr>
          <w:b/>
        </w:rPr>
        <w:lastRenderedPageBreak/>
        <w:t>Дополнительные источники</w:t>
      </w:r>
    </w:p>
    <w:p w:rsidR="00C975AA" w:rsidRPr="00543A51" w:rsidRDefault="00C975AA" w:rsidP="00C975AA">
      <w:pPr>
        <w:spacing w:line="276" w:lineRule="auto"/>
        <w:ind w:firstLine="708"/>
        <w:jc w:val="both"/>
      </w:pPr>
      <w:proofErr w:type="spellStart"/>
      <w:r w:rsidRPr="00543A51">
        <w:t>Воителева</w:t>
      </w:r>
      <w:proofErr w:type="spellEnd"/>
      <w:r w:rsidRPr="00543A51">
        <w:t xml:space="preserve"> Т.М.Русский язык: методические рекомендации: метод</w:t>
      </w:r>
      <w:proofErr w:type="gramStart"/>
      <w:r w:rsidRPr="00543A51">
        <w:t>.</w:t>
      </w:r>
      <w:proofErr w:type="gramEnd"/>
      <w:r w:rsidRPr="00543A51">
        <w:t xml:space="preserve"> </w:t>
      </w:r>
      <w:proofErr w:type="gramStart"/>
      <w:r w:rsidRPr="00543A51">
        <w:t>п</w:t>
      </w:r>
      <w:proofErr w:type="gramEnd"/>
      <w:r w:rsidRPr="00543A51">
        <w:t>особие для учреж</w:t>
      </w:r>
      <w:r w:rsidRPr="00543A51">
        <w:softHyphen/>
        <w:t>дений сре</w:t>
      </w:r>
      <w:r>
        <w:t>д. проф. образования. — М., 2017</w:t>
      </w:r>
      <w:r w:rsidRPr="00543A51">
        <w:t>.</w:t>
      </w:r>
    </w:p>
    <w:p w:rsidR="00C975AA" w:rsidRPr="00543A51" w:rsidRDefault="00C975AA" w:rsidP="00C975AA">
      <w:pPr>
        <w:spacing w:line="276" w:lineRule="auto"/>
        <w:ind w:firstLine="708"/>
      </w:pPr>
      <w:r w:rsidRPr="00543A51">
        <w:t>Львова С.И. Табли</w:t>
      </w:r>
      <w:r>
        <w:t>цы по русскому языку. — М., 2017</w:t>
      </w:r>
      <w:r w:rsidRPr="00543A51">
        <w:t>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</w:p>
    <w:p w:rsidR="00C975AA" w:rsidRPr="00543A51" w:rsidRDefault="00C975AA" w:rsidP="00C975AA">
      <w:pPr>
        <w:spacing w:line="276" w:lineRule="auto"/>
        <w:ind w:firstLine="708"/>
        <w:rPr>
          <w:b/>
          <w:i/>
          <w:u w:val="single"/>
        </w:rPr>
      </w:pPr>
      <w:r w:rsidRPr="00543A51">
        <w:rPr>
          <w:b/>
          <w:i/>
          <w:u w:val="single"/>
        </w:rPr>
        <w:t>Словари: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Горбачевич</w:t>
      </w:r>
      <w:proofErr w:type="spellEnd"/>
      <w:r w:rsidRPr="00543A51">
        <w:t xml:space="preserve"> К.С. Словарь трудностей современн</w:t>
      </w:r>
      <w:r>
        <w:t>ого русского языка. — СПб</w:t>
      </w:r>
      <w:proofErr w:type="gramStart"/>
      <w:r>
        <w:t xml:space="preserve">., </w:t>
      </w:r>
      <w:proofErr w:type="gramEnd"/>
      <w:r>
        <w:t>2016</w:t>
      </w:r>
      <w:r w:rsidRPr="00543A51">
        <w:t>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 xml:space="preserve">Граудина Л.К., Ицкович В.А., </w:t>
      </w:r>
      <w:proofErr w:type="spellStart"/>
      <w:r w:rsidRPr="00543A51">
        <w:t>Катлинская</w:t>
      </w:r>
      <w:proofErr w:type="spellEnd"/>
      <w:r w:rsidRPr="00543A51">
        <w:t xml:space="preserve"> Л.П. Грамматическая правильность русской речи. Стилистический словарь вариантов. — 2</w:t>
      </w:r>
      <w:r>
        <w:t xml:space="preserve">-е изд., </w:t>
      </w:r>
      <w:proofErr w:type="spellStart"/>
      <w:r>
        <w:t>испр</w:t>
      </w:r>
      <w:proofErr w:type="spellEnd"/>
      <w:r>
        <w:t>. и доп. — М., 2017</w:t>
      </w:r>
      <w:r w:rsidRPr="00543A51">
        <w:t>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 В. В.Виноградова / под ред. В.В. Лопатина. — 2-е </w:t>
      </w:r>
      <w:r>
        <w:t xml:space="preserve">изд., </w:t>
      </w:r>
      <w:proofErr w:type="spellStart"/>
      <w:r>
        <w:t>испр</w:t>
      </w:r>
      <w:proofErr w:type="spellEnd"/>
      <w:r>
        <w:t>. и доп. — М., 2018</w:t>
      </w:r>
      <w:r w:rsidRPr="00543A51">
        <w:t>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>Крысин Л.П. Толковый сл</w:t>
      </w:r>
      <w:r>
        <w:t>оварь иноязычных слов. — М., 201</w:t>
      </w:r>
      <w:r w:rsidRPr="00543A51">
        <w:t>8.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Лекант</w:t>
      </w:r>
      <w:proofErr w:type="spellEnd"/>
      <w:r w:rsidRPr="00543A51">
        <w:t xml:space="preserve"> П.А., </w:t>
      </w:r>
      <w:proofErr w:type="spellStart"/>
      <w:r w:rsidRPr="00543A51">
        <w:t>Леденева</w:t>
      </w:r>
      <w:proofErr w:type="spellEnd"/>
      <w:r w:rsidRPr="00543A51">
        <w:t xml:space="preserve"> В.В. Школьный орфоэпический с</w:t>
      </w:r>
      <w:r>
        <w:t>ловарь русского языка. — М., 201</w:t>
      </w:r>
      <w:r w:rsidRPr="00543A51">
        <w:t>5.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>Львов В.В. Школьный орфоэпический сл</w:t>
      </w:r>
      <w:r>
        <w:t xml:space="preserve">оварь русского языка. — М., 2019. 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543A51">
        <w:t>испр</w:t>
      </w:r>
      <w:proofErr w:type="spellEnd"/>
      <w:r w:rsidRPr="00543A51">
        <w:t>. и доп. /под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 И.Скворцова. — М., 201</w:t>
      </w:r>
      <w:r w:rsidRPr="00543A51">
        <w:t>6.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>Скворцов Л.И. Большой толковый словарь пр</w:t>
      </w:r>
      <w:r>
        <w:t>авильной русской речи. — М., 201</w:t>
      </w:r>
      <w:r w:rsidRPr="00543A51">
        <w:t>5.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>Ушаков Д.Н., Крючков С.Е. Орфографи</w:t>
      </w:r>
      <w:r>
        <w:t>ческий словарь. — М., 201</w:t>
      </w:r>
      <w:r w:rsidRPr="00543A51">
        <w:t>6.</w:t>
      </w:r>
    </w:p>
    <w:p w:rsidR="00C975AA" w:rsidRPr="00543A51" w:rsidRDefault="00C975AA" w:rsidP="00C975A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</w:p>
    <w:p w:rsidR="00C975AA" w:rsidRDefault="00C975AA" w:rsidP="00C975AA">
      <w:pPr>
        <w:pStyle w:val="a8"/>
        <w:spacing w:line="276" w:lineRule="auto"/>
        <w:jc w:val="both"/>
        <w:rPr>
          <w:b/>
          <w:i/>
          <w:u w:val="single"/>
        </w:rPr>
      </w:pPr>
      <w:r w:rsidRPr="00543A51">
        <w:rPr>
          <w:b/>
          <w:i/>
          <w:u w:val="single"/>
        </w:rPr>
        <w:t>Интернет – источники:</w:t>
      </w:r>
    </w:p>
    <w:p w:rsidR="00C975AA" w:rsidRPr="00181124" w:rsidRDefault="00C975AA" w:rsidP="00C975AA">
      <w:pPr>
        <w:spacing w:line="276" w:lineRule="auto"/>
        <w:jc w:val="both"/>
      </w:pPr>
      <w:r w:rsidRPr="00181124">
        <w:t>https://urait.ru/library/vo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www.eor.it.ru</w:t>
      </w:r>
      <w:proofErr w:type="spellEnd"/>
      <w:r w:rsidRPr="00543A51">
        <w:t>/</w:t>
      </w:r>
      <w:proofErr w:type="spellStart"/>
      <w:r w:rsidRPr="00543A51">
        <w:t>eor</w:t>
      </w:r>
      <w:proofErr w:type="spellEnd"/>
      <w:r w:rsidRPr="00543A51">
        <w:t xml:space="preserve"> (учебный портал по использованию ЭОР).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</w:t>
      </w:r>
      <w:proofErr w:type="spellEnd"/>
      <w:r w:rsidRPr="00543A51">
        <w:t xml:space="preserve">. </w:t>
      </w:r>
      <w:proofErr w:type="spellStart"/>
      <w:r w:rsidRPr="00543A51">
        <w:t>ruscorpora</w:t>
      </w:r>
      <w:proofErr w:type="spellEnd"/>
      <w:r w:rsidRPr="00543A51">
        <w:t xml:space="preserve">. </w:t>
      </w:r>
      <w:proofErr w:type="spellStart"/>
      <w:r w:rsidRPr="00543A51">
        <w:t>ru</w:t>
      </w:r>
      <w:proofErr w:type="spellEnd"/>
      <w:r w:rsidRPr="00543A51"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www.russkiyjazik.ru</w:t>
      </w:r>
      <w:proofErr w:type="spellEnd"/>
      <w:r w:rsidRPr="00543A51">
        <w:t xml:space="preserve"> (энциклопедия «Языкознание»).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www.etymolog.ruslang.ru</w:t>
      </w:r>
      <w:proofErr w:type="spellEnd"/>
      <w:r w:rsidRPr="00543A51">
        <w:t xml:space="preserve"> (Этимология и история русского языка).</w:t>
      </w:r>
    </w:p>
    <w:p w:rsidR="00C975AA" w:rsidRPr="00543A51" w:rsidRDefault="00C975AA" w:rsidP="00C975AA">
      <w:pPr>
        <w:spacing w:line="276" w:lineRule="auto"/>
        <w:jc w:val="both"/>
      </w:pPr>
      <w:r w:rsidRPr="00543A51">
        <w:t>www.rus.1september.ru (электронная версия газеты «Русский язык»). Сайт для учителей «Я иду на урок русского языка».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proofErr w:type="gramStart"/>
      <w:r w:rsidRPr="00543A51">
        <w:t>www.uchportal.ru</w:t>
      </w:r>
      <w:proofErr w:type="spellEnd"/>
      <w:r w:rsidRPr="00543A51">
        <w:t xml:space="preserve"> (Учительский портал.</w:t>
      </w:r>
      <w:proofErr w:type="gramEnd"/>
      <w:r w:rsidRPr="00543A51">
        <w:t xml:space="preserve"> </w:t>
      </w:r>
      <w:proofErr w:type="gramStart"/>
      <w:r w:rsidRPr="00543A51"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C975AA" w:rsidRPr="00543A51" w:rsidRDefault="00C975AA" w:rsidP="00C975AA">
      <w:pPr>
        <w:spacing w:line="276" w:lineRule="auto"/>
        <w:jc w:val="both"/>
      </w:pPr>
      <w:proofErr w:type="gramStart"/>
      <w:r w:rsidRPr="00543A51">
        <w:t>www.Ucheba.com (Образовательный портал «Учеба»:</w:t>
      </w:r>
      <w:proofErr w:type="gramEnd"/>
      <w:r w:rsidRPr="00543A51">
        <w:t xml:space="preserve"> «Уроки» (</w:t>
      </w:r>
      <w:proofErr w:type="spellStart"/>
      <w:r w:rsidRPr="00543A51">
        <w:t>www.uroki.ru</w:t>
      </w:r>
      <w:proofErr w:type="spellEnd"/>
      <w:r w:rsidRPr="00543A51">
        <w:t>)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www.metodiki.ru</w:t>
      </w:r>
      <w:proofErr w:type="spellEnd"/>
      <w:r w:rsidRPr="00543A51">
        <w:t xml:space="preserve"> (Методики).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</w:t>
      </w:r>
      <w:proofErr w:type="spellEnd"/>
      <w:r w:rsidRPr="00543A51">
        <w:t xml:space="preserve">. </w:t>
      </w:r>
      <w:proofErr w:type="spellStart"/>
      <w:r w:rsidRPr="00543A51">
        <w:t>posobie</w:t>
      </w:r>
      <w:proofErr w:type="spellEnd"/>
      <w:r w:rsidRPr="00543A51">
        <w:t xml:space="preserve">. </w:t>
      </w:r>
      <w:proofErr w:type="spellStart"/>
      <w:r w:rsidRPr="00543A51">
        <w:t>ru</w:t>
      </w:r>
      <w:proofErr w:type="spellEnd"/>
      <w:r w:rsidRPr="00543A51">
        <w:t xml:space="preserve"> (Пособия).</w:t>
      </w:r>
    </w:p>
    <w:p w:rsidR="00C975AA" w:rsidRPr="00543A51" w:rsidRDefault="00C975AA" w:rsidP="00C975AA">
      <w:pPr>
        <w:spacing w:line="276" w:lineRule="auto"/>
        <w:jc w:val="both"/>
      </w:pPr>
      <w:proofErr w:type="gramStart"/>
      <w:r w:rsidRPr="00543A51">
        <w:rPr>
          <w:lang w:val="en-US"/>
        </w:rPr>
        <w:t>www</w:t>
      </w:r>
      <w:proofErr w:type="gramEnd"/>
      <w:r w:rsidRPr="00543A51">
        <w:rPr>
          <w:lang w:val="en-US"/>
        </w:rPr>
        <w:t xml:space="preserve">. </w:t>
      </w:r>
      <w:proofErr w:type="gramStart"/>
      <w:r w:rsidRPr="00543A51">
        <w:rPr>
          <w:lang w:val="en-US"/>
        </w:rPr>
        <w:t>it-n</w:t>
      </w:r>
      <w:proofErr w:type="gramEnd"/>
      <w:r w:rsidRPr="00543A51">
        <w:rPr>
          <w:lang w:val="en-US"/>
        </w:rPr>
        <w:t xml:space="preserve">. </w:t>
      </w:r>
      <w:proofErr w:type="spellStart"/>
      <w:proofErr w:type="gramStart"/>
      <w:r w:rsidRPr="00543A51">
        <w:rPr>
          <w:lang w:val="en-US"/>
        </w:rPr>
        <w:t>ru</w:t>
      </w:r>
      <w:proofErr w:type="spellEnd"/>
      <w:r w:rsidRPr="00543A51">
        <w:rPr>
          <w:lang w:val="en-US"/>
        </w:rPr>
        <w:t>/communities</w:t>
      </w:r>
      <w:proofErr w:type="gramEnd"/>
      <w:r w:rsidRPr="00543A51">
        <w:rPr>
          <w:lang w:val="en-US"/>
        </w:rPr>
        <w:t xml:space="preserve">. </w:t>
      </w:r>
      <w:proofErr w:type="spellStart"/>
      <w:proofErr w:type="gramStart"/>
      <w:r w:rsidRPr="00543A51">
        <w:rPr>
          <w:lang w:val="en-US"/>
        </w:rPr>
        <w:t>aspx?</w:t>
      </w:r>
      <w:proofErr w:type="gramEnd"/>
      <w:r w:rsidRPr="00543A51">
        <w:rPr>
          <w:lang w:val="en-US"/>
        </w:rPr>
        <w:t>cat_no</w:t>
      </w:r>
      <w:proofErr w:type="spellEnd"/>
      <w:r w:rsidRPr="00543A51">
        <w:rPr>
          <w:lang w:val="en-US"/>
        </w:rPr>
        <w:t>=2168&amp;tmpl=com (</w:t>
      </w:r>
      <w:r w:rsidRPr="00543A51">
        <w:t>Сеть</w:t>
      </w:r>
      <w:r w:rsidRPr="00543A51">
        <w:rPr>
          <w:lang w:val="en-US"/>
        </w:rPr>
        <w:t xml:space="preserve"> </w:t>
      </w:r>
      <w:r w:rsidRPr="00543A51">
        <w:t>творческих</w:t>
      </w:r>
      <w:r w:rsidRPr="00543A51">
        <w:rPr>
          <w:lang w:val="en-US"/>
        </w:rPr>
        <w:t xml:space="preserve"> </w:t>
      </w:r>
      <w:r w:rsidRPr="00543A51">
        <w:t>учителей</w:t>
      </w:r>
      <w:r w:rsidRPr="00543A51">
        <w:rPr>
          <w:lang w:val="en-US"/>
        </w:rPr>
        <w:t xml:space="preserve">. </w:t>
      </w:r>
      <w:proofErr w:type="gramStart"/>
      <w:r w:rsidRPr="00543A51">
        <w:t>Ин</w:t>
      </w:r>
      <w:r w:rsidRPr="00543A51">
        <w:softHyphen/>
        <w:t>формационные технологии на уроках русского языка и литературы).</w:t>
      </w:r>
      <w:proofErr w:type="gramEnd"/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www.prosv</w:t>
      </w:r>
      <w:proofErr w:type="spellEnd"/>
      <w:r w:rsidRPr="00543A51">
        <w:t xml:space="preserve">. </w:t>
      </w:r>
      <w:proofErr w:type="spellStart"/>
      <w:r w:rsidRPr="00543A51">
        <w:t>ru</w:t>
      </w:r>
      <w:proofErr w:type="spellEnd"/>
      <w:r w:rsidRPr="00543A51">
        <w:t>/</w:t>
      </w:r>
      <w:proofErr w:type="spellStart"/>
      <w:r w:rsidRPr="00543A51">
        <w:t>umk</w:t>
      </w:r>
      <w:proofErr w:type="spellEnd"/>
      <w:r w:rsidRPr="00543A51">
        <w:t>/</w:t>
      </w:r>
      <w:proofErr w:type="spellStart"/>
      <w:r w:rsidRPr="00543A51">
        <w:t>konkurs</w:t>
      </w:r>
      <w:proofErr w:type="spellEnd"/>
      <w:r w:rsidRPr="00543A51">
        <w:t>/</w:t>
      </w:r>
      <w:proofErr w:type="spellStart"/>
      <w:r w:rsidRPr="00543A51">
        <w:t>info</w:t>
      </w:r>
      <w:proofErr w:type="spellEnd"/>
      <w:r w:rsidRPr="00543A51">
        <w:t>. aspx?ob_no=12267 (Работы победителей конкурса «Учи</w:t>
      </w:r>
      <w:r w:rsidRPr="00543A51">
        <w:softHyphen/>
        <w:t>тель — учителю» издательства «Просвещение»).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</w:t>
      </w:r>
      <w:proofErr w:type="spellEnd"/>
      <w:r w:rsidRPr="00543A51">
        <w:t xml:space="preserve">. </w:t>
      </w:r>
      <w:proofErr w:type="spellStart"/>
      <w:r w:rsidRPr="00543A51">
        <w:t>spravka</w:t>
      </w:r>
      <w:proofErr w:type="spellEnd"/>
      <w:r w:rsidRPr="00543A51">
        <w:t xml:space="preserve">. </w:t>
      </w:r>
      <w:proofErr w:type="spellStart"/>
      <w:r w:rsidRPr="00543A51">
        <w:t>gramota</w:t>
      </w:r>
      <w:proofErr w:type="spellEnd"/>
      <w:r w:rsidRPr="00543A51">
        <w:t xml:space="preserve">. </w:t>
      </w:r>
      <w:proofErr w:type="spellStart"/>
      <w:r w:rsidRPr="00543A51">
        <w:t>ru</w:t>
      </w:r>
      <w:proofErr w:type="spellEnd"/>
      <w:r w:rsidRPr="00543A51">
        <w:t xml:space="preserve"> (Справочная служба русского языка).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www.slovari.ru</w:t>
      </w:r>
      <w:proofErr w:type="spellEnd"/>
      <w:r w:rsidRPr="00543A51">
        <w:t>/</w:t>
      </w:r>
      <w:proofErr w:type="spellStart"/>
      <w:r w:rsidRPr="00543A51">
        <w:t>dictsearch</w:t>
      </w:r>
      <w:proofErr w:type="spellEnd"/>
      <w:r w:rsidRPr="00543A51">
        <w:t xml:space="preserve"> (Словари</w:t>
      </w:r>
      <w:proofErr w:type="gramStart"/>
      <w:r w:rsidRPr="00543A51">
        <w:t>.</w:t>
      </w:r>
      <w:proofErr w:type="gramEnd"/>
      <w:r w:rsidRPr="00543A51">
        <w:t xml:space="preserve"> </w:t>
      </w:r>
      <w:proofErr w:type="spellStart"/>
      <w:proofErr w:type="gramStart"/>
      <w:r w:rsidRPr="00543A51">
        <w:t>р</w:t>
      </w:r>
      <w:proofErr w:type="gramEnd"/>
      <w:r w:rsidRPr="00543A51">
        <w:t>у</w:t>
      </w:r>
      <w:proofErr w:type="spellEnd"/>
      <w:r w:rsidRPr="00543A51">
        <w:t>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www.gramota.ru</w:t>
      </w:r>
      <w:proofErr w:type="spellEnd"/>
      <w:r w:rsidRPr="00543A51">
        <w:t>/</w:t>
      </w:r>
      <w:proofErr w:type="spellStart"/>
      <w:r w:rsidRPr="00543A51">
        <w:t>class</w:t>
      </w:r>
      <w:proofErr w:type="spellEnd"/>
      <w:r w:rsidRPr="00543A51">
        <w:t>/</w:t>
      </w:r>
      <w:proofErr w:type="spellStart"/>
      <w:r w:rsidRPr="00543A51">
        <w:t>coach</w:t>
      </w:r>
      <w:proofErr w:type="spellEnd"/>
      <w:r w:rsidRPr="00543A51">
        <w:t>/</w:t>
      </w:r>
      <w:proofErr w:type="spellStart"/>
      <w:r w:rsidRPr="00543A51">
        <w:t>tbgramota</w:t>
      </w:r>
      <w:proofErr w:type="spellEnd"/>
      <w:r w:rsidRPr="00543A51">
        <w:t xml:space="preserve"> (Учебник грамоты).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r w:rsidRPr="00543A51">
        <w:t>www</w:t>
      </w:r>
      <w:proofErr w:type="spellEnd"/>
      <w:r w:rsidRPr="00543A51">
        <w:t xml:space="preserve">. </w:t>
      </w:r>
      <w:proofErr w:type="spellStart"/>
      <w:r w:rsidRPr="00543A51">
        <w:t>gramota</w:t>
      </w:r>
      <w:proofErr w:type="spellEnd"/>
      <w:r w:rsidRPr="00543A51">
        <w:t xml:space="preserve">. </w:t>
      </w:r>
      <w:proofErr w:type="spellStart"/>
      <w:r w:rsidRPr="00543A51">
        <w:t>ru</w:t>
      </w:r>
      <w:proofErr w:type="spellEnd"/>
      <w:r w:rsidRPr="00543A51">
        <w:t xml:space="preserve"> (Справочная служба).</w:t>
      </w:r>
    </w:p>
    <w:p w:rsidR="00C975AA" w:rsidRPr="00543A51" w:rsidRDefault="00C975AA" w:rsidP="00C975AA">
      <w:pPr>
        <w:spacing w:line="276" w:lineRule="auto"/>
        <w:jc w:val="both"/>
      </w:pPr>
      <w:proofErr w:type="spellStart"/>
      <w:proofErr w:type="gramStart"/>
      <w:r w:rsidRPr="00543A51">
        <w:t>www.gramma.ru</w:t>
      </w:r>
      <w:proofErr w:type="spellEnd"/>
      <w:r w:rsidRPr="00543A51">
        <w:t>/EXM (Экзамены.</w:t>
      </w:r>
      <w:proofErr w:type="gramEnd"/>
      <w:r w:rsidRPr="00543A51">
        <w:t xml:space="preserve"> </w:t>
      </w:r>
      <w:proofErr w:type="gramStart"/>
      <w:r w:rsidRPr="00543A51">
        <w:t>Нормативные документы)</w:t>
      </w:r>
      <w:proofErr w:type="gramEnd"/>
    </w:p>
    <w:p w:rsidR="00E63484" w:rsidRPr="005E3041" w:rsidRDefault="00E63484" w:rsidP="005E3041">
      <w:pPr>
        <w:keepNext/>
        <w:shd w:val="clear" w:color="auto" w:fill="FFFFFF"/>
        <w:spacing w:line="276" w:lineRule="auto"/>
        <w:jc w:val="center"/>
        <w:rPr>
          <w:color w:val="000000"/>
        </w:rPr>
      </w:pPr>
      <w:r w:rsidRPr="005E3041">
        <w:rPr>
          <w:b/>
          <w:bCs/>
          <w:color w:val="000000"/>
        </w:rPr>
        <w:lastRenderedPageBreak/>
        <w:t>4.КОНТРОЛЬ И ОЦЕ</w:t>
      </w:r>
      <w:r w:rsidR="00063CD1">
        <w:rPr>
          <w:b/>
          <w:bCs/>
          <w:color w:val="000000"/>
        </w:rPr>
        <w:t>НКА РЕЗУЛЬТАТОВ ОСВОЕНИЯ УЧЕБНОГО</w:t>
      </w:r>
      <w:r w:rsidRPr="005E3041">
        <w:rPr>
          <w:b/>
          <w:bCs/>
          <w:color w:val="000000"/>
        </w:rPr>
        <w:t xml:space="preserve"> </w:t>
      </w:r>
      <w:r w:rsidR="00063CD1">
        <w:rPr>
          <w:b/>
          <w:bCs/>
          <w:color w:val="000000"/>
        </w:rPr>
        <w:t>ПРЕДМЕТА</w:t>
      </w:r>
    </w:p>
    <w:p w:rsidR="00E63484" w:rsidRPr="005E3041" w:rsidRDefault="00E63484" w:rsidP="005E3041">
      <w:pPr>
        <w:keepNext/>
        <w:shd w:val="clear" w:color="auto" w:fill="FFFFFF"/>
        <w:spacing w:line="276" w:lineRule="auto"/>
        <w:ind w:firstLine="450"/>
        <w:jc w:val="both"/>
        <w:rPr>
          <w:color w:val="000000"/>
        </w:rPr>
      </w:pPr>
      <w:r w:rsidRPr="005E3041">
        <w:rPr>
          <w:b/>
          <w:bCs/>
          <w:color w:val="000000"/>
        </w:rPr>
        <w:t>Контроль</w:t>
      </w:r>
      <w:r w:rsidRPr="005E3041">
        <w:rPr>
          <w:color w:val="000000"/>
        </w:rPr>
        <w:t> </w:t>
      </w:r>
      <w:r w:rsidRPr="005E3041">
        <w:rPr>
          <w:b/>
          <w:bCs/>
          <w:color w:val="000000"/>
        </w:rPr>
        <w:t>и оценка</w:t>
      </w:r>
      <w:r w:rsidR="00443C97">
        <w:rPr>
          <w:color w:val="000000"/>
        </w:rPr>
        <w:t xml:space="preserve"> результатов освоения учебного предмета </w:t>
      </w:r>
      <w:r w:rsidRPr="005E3041">
        <w:rPr>
          <w:color w:val="000000"/>
        </w:rPr>
        <w:t>осуществляется преподавателем в процессе проведения практических занятий и лабораторных работ, тестирования, а также выполнения студентами  индивидуальных заданий, проектов, исследований.</w:t>
      </w:r>
      <w:bookmarkStart w:id="0" w:name="8b5ac397a6afb48036bb2e7a2317868b3ca13503"/>
      <w:bookmarkStart w:id="1" w:name="3"/>
      <w:bookmarkEnd w:id="0"/>
      <w:bookmarkEnd w:id="1"/>
    </w:p>
    <w:tbl>
      <w:tblPr>
        <w:tblStyle w:val="a3"/>
        <w:tblW w:w="0" w:type="auto"/>
        <w:tblLook w:val="04A0"/>
      </w:tblPr>
      <w:tblGrid>
        <w:gridCol w:w="5210"/>
        <w:gridCol w:w="5211"/>
      </w:tblGrid>
      <w:tr w:rsidR="00E63484" w:rsidRPr="005E3041" w:rsidTr="00385F4C">
        <w:tc>
          <w:tcPr>
            <w:tcW w:w="5210" w:type="dxa"/>
            <w:vAlign w:val="center"/>
          </w:tcPr>
          <w:p w:rsidR="00E63484" w:rsidRPr="005E3041" w:rsidRDefault="00E63484" w:rsidP="005E3041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5E3041">
              <w:rPr>
                <w:b/>
                <w:bCs/>
              </w:rPr>
              <w:t xml:space="preserve">                     Результаты обучения</w:t>
            </w:r>
          </w:p>
          <w:p w:rsidR="00E63484" w:rsidRPr="005E3041" w:rsidRDefault="00E63484" w:rsidP="005E3041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5E304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11" w:type="dxa"/>
            <w:vAlign w:val="center"/>
          </w:tcPr>
          <w:p w:rsidR="00E63484" w:rsidRPr="005E3041" w:rsidRDefault="00E63484" w:rsidP="005E3041">
            <w:pPr>
              <w:widowControl w:val="0"/>
              <w:spacing w:line="276" w:lineRule="auto"/>
              <w:rPr>
                <w:b/>
              </w:rPr>
            </w:pPr>
            <w:r w:rsidRPr="005E3041">
              <w:rPr>
                <w:b/>
              </w:rPr>
              <w:t xml:space="preserve">          Формы и методы контроля и оценки</w:t>
            </w:r>
          </w:p>
          <w:p w:rsidR="00E63484" w:rsidRPr="005E3041" w:rsidRDefault="00E63484" w:rsidP="005E3041">
            <w:pPr>
              <w:widowControl w:val="0"/>
              <w:spacing w:line="276" w:lineRule="auto"/>
              <w:rPr>
                <w:b/>
                <w:bCs/>
              </w:rPr>
            </w:pPr>
            <w:r w:rsidRPr="005E3041">
              <w:rPr>
                <w:b/>
              </w:rPr>
              <w:t xml:space="preserve">                    результатов обучения</w:t>
            </w:r>
          </w:p>
        </w:tc>
      </w:tr>
      <w:tr w:rsidR="00E63484" w:rsidRPr="005E3041" w:rsidTr="00385F4C">
        <w:tc>
          <w:tcPr>
            <w:tcW w:w="5210" w:type="dxa"/>
          </w:tcPr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5E3041">
              <w:rPr>
                <w:rStyle w:val="c2"/>
                <w:b/>
                <w:i/>
                <w:color w:val="000000"/>
              </w:rPr>
              <w:t>•        </w:t>
            </w:r>
            <w:r w:rsidRPr="005E3041">
              <w:rPr>
                <w:rStyle w:val="c34"/>
                <w:b/>
                <w:bCs/>
                <w:i/>
                <w:color w:val="000000"/>
              </w:rPr>
              <w:t>личностные: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воспитание уважения к русскому (родному) языку, который сохраняет и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отражает культурные и нравственные ценности, накопленные народом на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протяжении веков, осознание связи языка и истории, культуры русского и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других народов;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понимание роли родного языка как основы успешной социализации личности;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осознание эстетической ценности, потребности сохранить чистоту русского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языка как явления национальной культуры;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формирование мировоззрения, соответствующего современному уровню развития науки и общественной практики, основанного на диалоге культур, а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также различных форм общественного сознания, осознание своего места в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поликультурном мире;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способность к речевому самоконтролю; оцениванию устных и письменных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готовность и способность к самостоятельной, творческой и ответственной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деятельности;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способность к самооценке на основе наблюдения за собственной речью, потребность речевого самосовершенствования;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5E3041">
              <w:rPr>
                <w:rStyle w:val="c2"/>
                <w:b/>
                <w:i/>
                <w:color w:val="000000"/>
              </w:rPr>
              <w:t>•        </w:t>
            </w:r>
            <w:proofErr w:type="spellStart"/>
            <w:r w:rsidRPr="005E3041">
              <w:rPr>
                <w:rStyle w:val="c34"/>
                <w:b/>
                <w:bCs/>
                <w:i/>
                <w:color w:val="000000"/>
              </w:rPr>
              <w:t>метапредметные</w:t>
            </w:r>
            <w:proofErr w:type="spellEnd"/>
            <w:r w:rsidRPr="005E3041">
              <w:rPr>
                <w:rStyle w:val="c34"/>
                <w:b/>
                <w:bCs/>
                <w:i/>
                <w:color w:val="000000"/>
              </w:rPr>
              <w:t>: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владение всеми видами речевой деятельности: аудированием, чтением (пониманием), говорением, письмом;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владение языковыми средствами — умение ясно, логично и точно излагать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lastRenderedPageBreak/>
              <w:t>-        применение навыков сотрудничества со сверстниками, детьми младшего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деятельности;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овладение нормами речевого поведения в различных ситуациях межличностного и межкультурного общения;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готовность и способность к самостоятельной информационно-познавательной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деятельности, включая умение ориентироваться в различных источниках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умение извлекать необходимую информацию из различных источников: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когнитивных, коммуникативных и организационных задач в процессе изучения русского языка;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5E3041">
              <w:rPr>
                <w:rStyle w:val="c2"/>
                <w:b/>
                <w:i/>
                <w:color w:val="000000"/>
              </w:rPr>
              <w:t>•        </w:t>
            </w:r>
            <w:r w:rsidRPr="005E3041">
              <w:rPr>
                <w:rStyle w:val="c34"/>
                <w:b/>
                <w:bCs/>
                <w:i/>
                <w:color w:val="000000"/>
              </w:rPr>
              <w:t>предметные:</w:t>
            </w:r>
          </w:p>
          <w:p w:rsidR="00E63484" w:rsidRPr="005E3041" w:rsidRDefault="00E63484" w:rsidP="005E304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5E3041">
              <w:rPr>
                <w:rFonts w:eastAsiaTheme="minorHAnsi"/>
                <w:lang w:eastAsia="en-US"/>
              </w:rPr>
              <w:t>-       сформированность представлений о системе стилей языка художественной литературы;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сформированность понятий о нормах русского литературного языка и применение знаний о них в речевой практике;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сформированность умений создавать устные и письменные монологические и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 xml:space="preserve">диалогические высказывания различных типов и жанров </w:t>
            </w:r>
            <w:proofErr w:type="gramStart"/>
            <w:r w:rsidRPr="005E3041">
              <w:rPr>
                <w:rStyle w:val="c2"/>
                <w:color w:val="000000"/>
              </w:rPr>
              <w:t>в</w:t>
            </w:r>
            <w:proofErr w:type="gramEnd"/>
            <w:r w:rsidRPr="005E3041">
              <w:rPr>
                <w:rStyle w:val="c2"/>
                <w:color w:val="000000"/>
              </w:rPr>
              <w:t xml:space="preserve"> учебно-научной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(на материале изучаемых учебных дисциплин), социально-культурной и деловой деятельностью;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владение навыками самоанализа и самооценки на основе наблюдений за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собственной речью;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владение умением анализировать текст с точки зрения наличия в нем явной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и скрытой, основной и второстепенной информации;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 xml:space="preserve">-        владение умением представлять тексты в виде тезисов, конспектов, аннотаций, </w:t>
            </w:r>
            <w:r w:rsidRPr="005E3041">
              <w:rPr>
                <w:rStyle w:val="c2"/>
                <w:color w:val="000000"/>
              </w:rPr>
              <w:lastRenderedPageBreak/>
              <w:t>рефератов, сочинений различных жанров;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сформированность представлений об изобразительно-выразительных возможностях русского языка;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сформированность умений учитывать исторический, историко-культурный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контекст и конте</w:t>
            </w:r>
            <w:proofErr w:type="gramStart"/>
            <w:r w:rsidRPr="005E3041">
              <w:rPr>
                <w:rStyle w:val="c2"/>
                <w:color w:val="000000"/>
              </w:rPr>
              <w:t>кст тв</w:t>
            </w:r>
            <w:proofErr w:type="gramEnd"/>
            <w:r w:rsidRPr="005E3041">
              <w:rPr>
                <w:rStyle w:val="c2"/>
                <w:color w:val="000000"/>
              </w:rPr>
              <w:t>орчества писателя в процессе анализа текста;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способность выявлять в художественных текстах образы, темы и проблемы и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владение навыками анализа текста с учетом их стилистической и жанрово-родовой специфики; осознание художественной картины жизни, созданной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в литературном произведении, в единстве эмоционального личностного восприятия и интеллектуального понимания;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</w:rPr>
            </w:pPr>
            <w:r w:rsidRPr="005E3041">
              <w:rPr>
                <w:rStyle w:val="c2"/>
                <w:color w:val="000000"/>
              </w:rPr>
              <w:t>-        сформированность представлений о системе стилей языка художественной</w:t>
            </w:r>
            <w:r w:rsidRPr="005E3041">
              <w:rPr>
                <w:color w:val="000000"/>
              </w:rPr>
              <w:t xml:space="preserve"> </w:t>
            </w:r>
            <w:r w:rsidRPr="005E3041">
              <w:rPr>
                <w:rStyle w:val="c2"/>
                <w:color w:val="000000"/>
              </w:rPr>
              <w:t>литературы.</w:t>
            </w:r>
          </w:p>
          <w:p w:rsidR="00E63484" w:rsidRPr="005E3041" w:rsidRDefault="00E63484" w:rsidP="005E3041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</w:rPr>
            </w:pPr>
          </w:p>
          <w:p w:rsidR="00E63484" w:rsidRPr="005E3041" w:rsidRDefault="00E63484" w:rsidP="005E304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результате освоения  учебной дисциплины обучающийся должен обладать общими компетенциями, включающими в себя способность:</w:t>
            </w:r>
          </w:p>
          <w:p w:rsidR="00E63484" w:rsidRPr="005E3041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E63484" w:rsidRPr="005E3041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E63484" w:rsidRPr="005E3041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E63484" w:rsidRPr="005E3041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E63484" w:rsidRPr="005E3041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E63484" w:rsidRDefault="00E63484" w:rsidP="005E3041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команде, эффективно общаться с коллегами, руководством, клиентами.</w:t>
            </w:r>
          </w:p>
          <w:p w:rsidR="00063CD1" w:rsidRPr="005E3041" w:rsidRDefault="00063CD1" w:rsidP="00063CD1">
            <w:pPr>
              <w:pStyle w:val="ConsPlusNormal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E63484" w:rsidRPr="00063CD1" w:rsidRDefault="00063CD1" w:rsidP="00063CD1">
            <w:pPr>
              <w:pStyle w:val="ConsPlusNormal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41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11" w:type="dxa"/>
          </w:tcPr>
          <w:p w:rsidR="00E63484" w:rsidRPr="005E3041" w:rsidRDefault="00E63484" w:rsidP="005E3041">
            <w:pPr>
              <w:shd w:val="clear" w:color="auto" w:fill="FFFFFF"/>
              <w:snapToGrid w:val="0"/>
              <w:spacing w:line="276" w:lineRule="auto"/>
              <w:jc w:val="both"/>
            </w:pPr>
            <w:r w:rsidRPr="005E3041">
              <w:rPr>
                <w:b/>
              </w:rPr>
              <w:lastRenderedPageBreak/>
              <w:t>Текущий контроль</w:t>
            </w:r>
            <w:r w:rsidRPr="005E3041">
              <w:t xml:space="preserve">: </w:t>
            </w:r>
          </w:p>
          <w:p w:rsidR="00E63484" w:rsidRPr="005E3041" w:rsidRDefault="00E63484" w:rsidP="005E3041">
            <w:pPr>
              <w:shd w:val="clear" w:color="auto" w:fill="FFFFFF"/>
              <w:snapToGrid w:val="0"/>
              <w:spacing w:line="276" w:lineRule="auto"/>
              <w:jc w:val="both"/>
            </w:pPr>
            <w:r w:rsidRPr="005E3041">
              <w:t xml:space="preserve">практические занятия, </w:t>
            </w:r>
          </w:p>
          <w:p w:rsidR="00E63484" w:rsidRPr="005E3041" w:rsidRDefault="00E63484" w:rsidP="005E3041">
            <w:pPr>
              <w:shd w:val="clear" w:color="auto" w:fill="FFFFFF"/>
              <w:snapToGrid w:val="0"/>
              <w:spacing w:line="276" w:lineRule="auto"/>
              <w:jc w:val="both"/>
            </w:pPr>
            <w:r w:rsidRPr="005E3041">
              <w:t>внеау</w:t>
            </w:r>
            <w:r w:rsidR="00443C97">
              <w:t>диторная самостоятельная работа</w:t>
            </w:r>
          </w:p>
          <w:p w:rsidR="00E63484" w:rsidRPr="005E3041" w:rsidRDefault="00E63484" w:rsidP="005E3041">
            <w:pPr>
              <w:widowControl w:val="0"/>
              <w:spacing w:line="276" w:lineRule="auto"/>
              <w:ind w:firstLineChars="709" w:firstLine="1708"/>
              <w:jc w:val="both"/>
              <w:rPr>
                <w:b/>
              </w:rPr>
            </w:pPr>
          </w:p>
          <w:p w:rsidR="00E63484" w:rsidRPr="005E3041" w:rsidRDefault="00E63484" w:rsidP="005E3041">
            <w:pPr>
              <w:widowControl w:val="0"/>
              <w:spacing w:line="276" w:lineRule="auto"/>
              <w:jc w:val="both"/>
            </w:pPr>
            <w:r w:rsidRPr="005E3041">
              <w:rPr>
                <w:b/>
              </w:rPr>
              <w:t>Промежуточный контроль</w:t>
            </w:r>
            <w:r w:rsidRPr="005E3041">
              <w:t>:</w:t>
            </w:r>
          </w:p>
          <w:p w:rsidR="00E63484" w:rsidRPr="005E3041" w:rsidRDefault="00E63484" w:rsidP="005E3041">
            <w:pPr>
              <w:spacing w:line="276" w:lineRule="auto"/>
            </w:pPr>
            <w:r w:rsidRPr="005E3041">
              <w:t>Экзамен</w:t>
            </w:r>
          </w:p>
        </w:tc>
      </w:tr>
    </w:tbl>
    <w:p w:rsidR="00E63484" w:rsidRPr="00885949" w:rsidRDefault="00E63484" w:rsidP="00E63484">
      <w:pPr>
        <w:spacing w:line="276" w:lineRule="auto"/>
      </w:pPr>
    </w:p>
    <w:p w:rsidR="00E63484" w:rsidRPr="00E63484" w:rsidRDefault="00E63484" w:rsidP="00E63484">
      <w:pPr>
        <w:autoSpaceDE w:val="0"/>
        <w:autoSpaceDN w:val="0"/>
        <w:adjustRightInd w:val="0"/>
        <w:spacing w:line="276" w:lineRule="auto"/>
        <w:rPr>
          <w:b/>
        </w:rPr>
      </w:pPr>
    </w:p>
    <w:p w:rsidR="00E63484" w:rsidRDefault="00E63484" w:rsidP="00E63484">
      <w:pPr>
        <w:pStyle w:val="a8"/>
        <w:autoSpaceDE w:val="0"/>
        <w:autoSpaceDN w:val="0"/>
        <w:adjustRightInd w:val="0"/>
        <w:spacing w:line="276" w:lineRule="auto"/>
        <w:ind w:left="450"/>
        <w:rPr>
          <w:b/>
        </w:rPr>
      </w:pPr>
    </w:p>
    <w:sectPr w:rsidR="00E63484" w:rsidSect="00955C61"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AA6" w:rsidRDefault="00BB7AA6" w:rsidP="001A51A1">
      <w:r>
        <w:separator/>
      </w:r>
    </w:p>
  </w:endnote>
  <w:endnote w:type="continuationSeparator" w:id="0">
    <w:p w:rsidR="00BB7AA6" w:rsidRDefault="00BB7AA6" w:rsidP="001A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3844"/>
    </w:sdtPr>
    <w:sdtContent>
      <w:p w:rsidR="00385F4C" w:rsidRDefault="00345172">
        <w:pPr>
          <w:pStyle w:val="ab"/>
          <w:jc w:val="right"/>
        </w:pPr>
        <w:fldSimple w:instr=" PAGE   \* MERGEFORMAT ">
          <w:r w:rsidR="004721BF">
            <w:rPr>
              <w:noProof/>
            </w:rPr>
            <w:t>19</w:t>
          </w:r>
        </w:fldSimple>
      </w:p>
    </w:sdtContent>
  </w:sdt>
  <w:p w:rsidR="00385F4C" w:rsidRDefault="00385F4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56047"/>
    </w:sdtPr>
    <w:sdtContent>
      <w:p w:rsidR="00385F4C" w:rsidRDefault="00345172">
        <w:pPr>
          <w:pStyle w:val="ab"/>
          <w:jc w:val="right"/>
        </w:pPr>
        <w:fldSimple w:instr=" PAGE   \* MERGEFORMAT ">
          <w:r w:rsidR="004721BF">
            <w:rPr>
              <w:noProof/>
            </w:rPr>
            <w:t>26</w:t>
          </w:r>
        </w:fldSimple>
      </w:p>
    </w:sdtContent>
  </w:sdt>
  <w:p w:rsidR="00385F4C" w:rsidRDefault="00385F4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AA6" w:rsidRDefault="00BB7AA6" w:rsidP="001A51A1">
      <w:r>
        <w:separator/>
      </w:r>
    </w:p>
  </w:footnote>
  <w:footnote w:type="continuationSeparator" w:id="0">
    <w:p w:rsidR="00BB7AA6" w:rsidRDefault="00BB7AA6" w:rsidP="001A51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1" w:tplc="153A9E7E">
      <w:start w:val="2014"/>
      <w:numFmt w:val="decimal"/>
      <w:lvlText w:val="%2."/>
      <w:lvlJc w:val="left"/>
      <w:pPr>
        <w:ind w:left="0" w:firstLine="0"/>
      </w:pPr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38AB9B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24D1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1436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120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CC97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0E56E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3661CA1"/>
    <w:multiLevelType w:val="hybridMultilevel"/>
    <w:tmpl w:val="B702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A6ABC"/>
    <w:multiLevelType w:val="hybridMultilevel"/>
    <w:tmpl w:val="A27E4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74C236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652CF"/>
    <w:multiLevelType w:val="hybridMultilevel"/>
    <w:tmpl w:val="E522EBE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D3B7C"/>
    <w:multiLevelType w:val="hybridMultilevel"/>
    <w:tmpl w:val="73A03C48"/>
    <w:lvl w:ilvl="0" w:tplc="ACF0EA3A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0ED7765"/>
    <w:multiLevelType w:val="hybridMultilevel"/>
    <w:tmpl w:val="3BE2C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04E6C8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3A6ED9"/>
    <w:multiLevelType w:val="hybridMultilevel"/>
    <w:tmpl w:val="3D9A8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124D5B"/>
    <w:multiLevelType w:val="hybridMultilevel"/>
    <w:tmpl w:val="F74232F8"/>
    <w:lvl w:ilvl="0" w:tplc="BC8490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133A53A7"/>
    <w:multiLevelType w:val="hybridMultilevel"/>
    <w:tmpl w:val="C68A0E38"/>
    <w:lvl w:ilvl="0" w:tplc="FD2C25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13F95B63"/>
    <w:multiLevelType w:val="hybridMultilevel"/>
    <w:tmpl w:val="8F62416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4541A7"/>
    <w:multiLevelType w:val="hybridMultilevel"/>
    <w:tmpl w:val="E88CE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7F2FCE"/>
    <w:multiLevelType w:val="hybridMultilevel"/>
    <w:tmpl w:val="F21CD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641C8E"/>
    <w:multiLevelType w:val="hybridMultilevel"/>
    <w:tmpl w:val="FF8A1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06399"/>
    <w:multiLevelType w:val="hybridMultilevel"/>
    <w:tmpl w:val="0354F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8F6152"/>
    <w:multiLevelType w:val="multilevel"/>
    <w:tmpl w:val="AE6253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15">
    <w:nsid w:val="25DB746B"/>
    <w:multiLevelType w:val="hybridMultilevel"/>
    <w:tmpl w:val="5FE08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7C3D59"/>
    <w:multiLevelType w:val="hybridMultilevel"/>
    <w:tmpl w:val="BB04F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FD7C06"/>
    <w:multiLevelType w:val="hybridMultilevel"/>
    <w:tmpl w:val="1D1C4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447902"/>
    <w:multiLevelType w:val="multilevel"/>
    <w:tmpl w:val="0CDEF0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19">
    <w:nsid w:val="2C421740"/>
    <w:multiLevelType w:val="hybridMultilevel"/>
    <w:tmpl w:val="10D4F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F67E4E"/>
    <w:multiLevelType w:val="hybridMultilevel"/>
    <w:tmpl w:val="EB641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4F71E9"/>
    <w:multiLevelType w:val="hybridMultilevel"/>
    <w:tmpl w:val="AE56ADC6"/>
    <w:lvl w:ilvl="0" w:tplc="A60450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abstractNum w:abstractNumId="22">
    <w:nsid w:val="32396EE2"/>
    <w:multiLevelType w:val="hybridMultilevel"/>
    <w:tmpl w:val="E7343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855AFC"/>
    <w:multiLevelType w:val="multilevel"/>
    <w:tmpl w:val="C03A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5CB61E6"/>
    <w:multiLevelType w:val="hybridMultilevel"/>
    <w:tmpl w:val="7D0EE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DD11E3"/>
    <w:multiLevelType w:val="hybridMultilevel"/>
    <w:tmpl w:val="AEF69CC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3AC42E2B"/>
    <w:multiLevelType w:val="hybridMultilevel"/>
    <w:tmpl w:val="9BEEA59E"/>
    <w:lvl w:ilvl="0" w:tplc="1554784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7">
    <w:nsid w:val="3ACD1080"/>
    <w:multiLevelType w:val="multilevel"/>
    <w:tmpl w:val="742A05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8">
    <w:nsid w:val="3D5D609A"/>
    <w:multiLevelType w:val="multilevel"/>
    <w:tmpl w:val="10EEF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D8B320E"/>
    <w:multiLevelType w:val="hybridMultilevel"/>
    <w:tmpl w:val="8F541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3F422D"/>
    <w:multiLevelType w:val="hybridMultilevel"/>
    <w:tmpl w:val="203C2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1464A37"/>
    <w:multiLevelType w:val="hybridMultilevel"/>
    <w:tmpl w:val="EBC6C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2BA18FC"/>
    <w:multiLevelType w:val="hybridMultilevel"/>
    <w:tmpl w:val="80584B52"/>
    <w:lvl w:ilvl="0" w:tplc="1A2E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D4F964">
      <w:numFmt w:val="none"/>
      <w:lvlText w:val=""/>
      <w:lvlJc w:val="left"/>
      <w:pPr>
        <w:tabs>
          <w:tab w:val="num" w:pos="360"/>
        </w:tabs>
      </w:pPr>
    </w:lvl>
    <w:lvl w:ilvl="2" w:tplc="F4309ADC">
      <w:numFmt w:val="none"/>
      <w:lvlText w:val=""/>
      <w:lvlJc w:val="left"/>
      <w:pPr>
        <w:tabs>
          <w:tab w:val="num" w:pos="360"/>
        </w:tabs>
      </w:pPr>
    </w:lvl>
    <w:lvl w:ilvl="3" w:tplc="5F48E772">
      <w:numFmt w:val="none"/>
      <w:lvlText w:val=""/>
      <w:lvlJc w:val="left"/>
      <w:pPr>
        <w:tabs>
          <w:tab w:val="num" w:pos="360"/>
        </w:tabs>
      </w:pPr>
    </w:lvl>
    <w:lvl w:ilvl="4" w:tplc="814E2E2E">
      <w:numFmt w:val="none"/>
      <w:lvlText w:val=""/>
      <w:lvlJc w:val="left"/>
      <w:pPr>
        <w:tabs>
          <w:tab w:val="num" w:pos="360"/>
        </w:tabs>
      </w:pPr>
    </w:lvl>
    <w:lvl w:ilvl="5" w:tplc="1E32DB52">
      <w:numFmt w:val="none"/>
      <w:lvlText w:val=""/>
      <w:lvlJc w:val="left"/>
      <w:pPr>
        <w:tabs>
          <w:tab w:val="num" w:pos="360"/>
        </w:tabs>
      </w:pPr>
    </w:lvl>
    <w:lvl w:ilvl="6" w:tplc="5EBCAB34">
      <w:numFmt w:val="none"/>
      <w:lvlText w:val=""/>
      <w:lvlJc w:val="left"/>
      <w:pPr>
        <w:tabs>
          <w:tab w:val="num" w:pos="360"/>
        </w:tabs>
      </w:pPr>
    </w:lvl>
    <w:lvl w:ilvl="7" w:tplc="5C1610C2">
      <w:numFmt w:val="none"/>
      <w:lvlText w:val=""/>
      <w:lvlJc w:val="left"/>
      <w:pPr>
        <w:tabs>
          <w:tab w:val="num" w:pos="360"/>
        </w:tabs>
      </w:pPr>
    </w:lvl>
    <w:lvl w:ilvl="8" w:tplc="46C4300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43E15A27"/>
    <w:multiLevelType w:val="hybridMultilevel"/>
    <w:tmpl w:val="F4D6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4AB04F5"/>
    <w:multiLevelType w:val="hybridMultilevel"/>
    <w:tmpl w:val="73120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52D028C"/>
    <w:multiLevelType w:val="hybridMultilevel"/>
    <w:tmpl w:val="63007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65B4FE0"/>
    <w:multiLevelType w:val="hybridMultilevel"/>
    <w:tmpl w:val="706070D8"/>
    <w:lvl w:ilvl="0" w:tplc="C186CD0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A12B9F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8">
    <w:nsid w:val="48564384"/>
    <w:multiLevelType w:val="hybridMultilevel"/>
    <w:tmpl w:val="5588D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A1F5A65"/>
    <w:multiLevelType w:val="hybridMultilevel"/>
    <w:tmpl w:val="F7D43728"/>
    <w:lvl w:ilvl="0" w:tplc="7EF29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B0664DB"/>
    <w:multiLevelType w:val="hybridMultilevel"/>
    <w:tmpl w:val="008EA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DAC76D7"/>
    <w:multiLevelType w:val="hybridMultilevel"/>
    <w:tmpl w:val="E47624E6"/>
    <w:lvl w:ilvl="0" w:tplc="C6D43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F1100A1"/>
    <w:multiLevelType w:val="hybridMultilevel"/>
    <w:tmpl w:val="FD542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04C473A"/>
    <w:multiLevelType w:val="hybridMultilevel"/>
    <w:tmpl w:val="582E5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0C14316"/>
    <w:multiLevelType w:val="hybridMultilevel"/>
    <w:tmpl w:val="5D669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5E903B7"/>
    <w:multiLevelType w:val="hybridMultilevel"/>
    <w:tmpl w:val="61125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6F111C5"/>
    <w:multiLevelType w:val="hybridMultilevel"/>
    <w:tmpl w:val="14B0F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7005963"/>
    <w:multiLevelType w:val="hybridMultilevel"/>
    <w:tmpl w:val="E65C079A"/>
    <w:lvl w:ilvl="0" w:tplc="55FAC11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8">
    <w:nsid w:val="58673F17"/>
    <w:multiLevelType w:val="hybridMultilevel"/>
    <w:tmpl w:val="0EE0E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984593E"/>
    <w:multiLevelType w:val="hybridMultilevel"/>
    <w:tmpl w:val="2BF81AD8"/>
    <w:lvl w:ilvl="0" w:tplc="1E18F18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0">
    <w:nsid w:val="59C11A30"/>
    <w:multiLevelType w:val="hybridMultilevel"/>
    <w:tmpl w:val="20222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A4A0510"/>
    <w:multiLevelType w:val="hybridMultilevel"/>
    <w:tmpl w:val="0DF84D6E"/>
    <w:lvl w:ilvl="0" w:tplc="FAD0A21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C0A46F5"/>
    <w:multiLevelType w:val="hybridMultilevel"/>
    <w:tmpl w:val="427C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C7E24CE"/>
    <w:multiLevelType w:val="hybridMultilevel"/>
    <w:tmpl w:val="ADFAE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D317ACB"/>
    <w:multiLevelType w:val="hybridMultilevel"/>
    <w:tmpl w:val="255EE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FD3EF0"/>
    <w:multiLevelType w:val="hybridMultilevel"/>
    <w:tmpl w:val="1E260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2F7687D"/>
    <w:multiLevelType w:val="hybridMultilevel"/>
    <w:tmpl w:val="099E407C"/>
    <w:lvl w:ilvl="0" w:tplc="A74A5F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51D5233"/>
    <w:multiLevelType w:val="hybridMultilevel"/>
    <w:tmpl w:val="0ABA0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B3948BF"/>
    <w:multiLevelType w:val="hybridMultilevel"/>
    <w:tmpl w:val="D80CF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DFA5AA9"/>
    <w:multiLevelType w:val="hybridMultilevel"/>
    <w:tmpl w:val="43B2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1273738"/>
    <w:multiLevelType w:val="multilevel"/>
    <w:tmpl w:val="E84E7700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1">
    <w:nsid w:val="72DC3AC6"/>
    <w:multiLevelType w:val="hybridMultilevel"/>
    <w:tmpl w:val="8730B67A"/>
    <w:lvl w:ilvl="0" w:tplc="9632A2B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7E73652"/>
    <w:multiLevelType w:val="hybridMultilevel"/>
    <w:tmpl w:val="648A6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91C03F6"/>
    <w:multiLevelType w:val="hybridMultilevel"/>
    <w:tmpl w:val="2150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D57427"/>
    <w:multiLevelType w:val="hybridMultilevel"/>
    <w:tmpl w:val="6C22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F163531"/>
    <w:multiLevelType w:val="hybridMultilevel"/>
    <w:tmpl w:val="0AD6F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64342E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8"/>
  </w:num>
  <w:num w:numId="3">
    <w:abstractNumId w:val="3"/>
  </w:num>
  <w:num w:numId="4">
    <w:abstractNumId w:val="25"/>
  </w:num>
  <w:num w:numId="5">
    <w:abstractNumId w:val="45"/>
  </w:num>
  <w:num w:numId="6">
    <w:abstractNumId w:val="7"/>
  </w:num>
  <w:num w:numId="7">
    <w:abstractNumId w:val="47"/>
  </w:num>
  <w:num w:numId="8">
    <w:abstractNumId w:val="65"/>
  </w:num>
  <w:num w:numId="9">
    <w:abstractNumId w:val="5"/>
  </w:num>
  <w:num w:numId="10">
    <w:abstractNumId w:val="2"/>
  </w:num>
  <w:num w:numId="11">
    <w:abstractNumId w:val="24"/>
  </w:num>
  <w:num w:numId="12">
    <w:abstractNumId w:val="9"/>
  </w:num>
  <w:num w:numId="13">
    <w:abstractNumId w:val="6"/>
  </w:num>
  <w:num w:numId="14">
    <w:abstractNumId w:val="10"/>
  </w:num>
  <w:num w:numId="15">
    <w:abstractNumId w:val="22"/>
  </w:num>
  <w:num w:numId="16">
    <w:abstractNumId w:val="34"/>
  </w:num>
  <w:num w:numId="17">
    <w:abstractNumId w:val="15"/>
  </w:num>
  <w:num w:numId="18">
    <w:abstractNumId w:val="1"/>
  </w:num>
  <w:num w:numId="19">
    <w:abstractNumId w:val="44"/>
  </w:num>
  <w:num w:numId="20">
    <w:abstractNumId w:val="16"/>
  </w:num>
  <w:num w:numId="21">
    <w:abstractNumId w:val="49"/>
  </w:num>
  <w:num w:numId="22">
    <w:abstractNumId w:val="8"/>
  </w:num>
  <w:num w:numId="23">
    <w:abstractNumId w:val="63"/>
  </w:num>
  <w:num w:numId="24">
    <w:abstractNumId w:val="55"/>
  </w:num>
  <w:num w:numId="25">
    <w:abstractNumId w:val="43"/>
  </w:num>
  <w:num w:numId="26">
    <w:abstractNumId w:val="20"/>
  </w:num>
  <w:num w:numId="27">
    <w:abstractNumId w:val="30"/>
  </w:num>
  <w:num w:numId="28">
    <w:abstractNumId w:val="57"/>
  </w:num>
  <w:num w:numId="29">
    <w:abstractNumId w:val="52"/>
  </w:num>
  <w:num w:numId="30">
    <w:abstractNumId w:val="54"/>
  </w:num>
  <w:num w:numId="31">
    <w:abstractNumId w:val="19"/>
  </w:num>
  <w:num w:numId="32">
    <w:abstractNumId w:val="29"/>
  </w:num>
  <w:num w:numId="33">
    <w:abstractNumId w:val="13"/>
  </w:num>
  <w:num w:numId="34">
    <w:abstractNumId w:val="33"/>
  </w:num>
  <w:num w:numId="35">
    <w:abstractNumId w:val="48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53"/>
  </w:num>
  <w:num w:numId="44">
    <w:abstractNumId w:val="12"/>
  </w:num>
  <w:num w:numId="45">
    <w:abstractNumId w:val="38"/>
  </w:num>
  <w:num w:numId="46">
    <w:abstractNumId w:val="64"/>
  </w:num>
  <w:num w:numId="47">
    <w:abstractNumId w:val="35"/>
  </w:num>
  <w:num w:numId="48">
    <w:abstractNumId w:val="41"/>
  </w:num>
  <w:num w:numId="49">
    <w:abstractNumId w:val="26"/>
  </w:num>
  <w:num w:numId="50">
    <w:abstractNumId w:val="50"/>
  </w:num>
  <w:num w:numId="51">
    <w:abstractNumId w:val="42"/>
  </w:num>
  <w:num w:numId="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</w:num>
  <w:num w:numId="54">
    <w:abstractNumId w:val="31"/>
  </w:num>
  <w:num w:numId="55">
    <w:abstractNumId w:val="62"/>
  </w:num>
  <w:num w:numId="56">
    <w:abstractNumId w:val="56"/>
  </w:num>
  <w:num w:numId="57">
    <w:abstractNumId w:val="59"/>
  </w:num>
  <w:num w:numId="58">
    <w:abstractNumId w:val="28"/>
  </w:num>
  <w:num w:numId="59">
    <w:abstractNumId w:val="23"/>
  </w:num>
  <w:num w:numId="60">
    <w:abstractNumId w:val="60"/>
  </w:num>
  <w:num w:numId="61">
    <w:abstractNumId w:val="14"/>
  </w:num>
  <w:num w:numId="62">
    <w:abstractNumId w:val="18"/>
  </w:num>
  <w:num w:numId="63">
    <w:abstractNumId w:val="27"/>
  </w:num>
  <w:num w:numId="64">
    <w:abstractNumId w:val="0"/>
    <w:lvlOverride w:ilvl="0"/>
    <w:lvlOverride w:ilvl="1">
      <w:startOverride w:val="2014"/>
    </w:lvlOverride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4"/>
  </w:num>
  <w:num w:numId="66">
    <w:abstractNumId w:val="46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62E"/>
    <w:rsid w:val="000262E9"/>
    <w:rsid w:val="00060874"/>
    <w:rsid w:val="00063CD1"/>
    <w:rsid w:val="000A6AE2"/>
    <w:rsid w:val="000F0833"/>
    <w:rsid w:val="00111F82"/>
    <w:rsid w:val="00127FB3"/>
    <w:rsid w:val="001A51A1"/>
    <w:rsid w:val="001F7FB5"/>
    <w:rsid w:val="00210CA6"/>
    <w:rsid w:val="0023247E"/>
    <w:rsid w:val="00242E85"/>
    <w:rsid w:val="0024396B"/>
    <w:rsid w:val="00253D3B"/>
    <w:rsid w:val="002748CA"/>
    <w:rsid w:val="002B20D6"/>
    <w:rsid w:val="00307807"/>
    <w:rsid w:val="00311B07"/>
    <w:rsid w:val="0032794D"/>
    <w:rsid w:val="003322C4"/>
    <w:rsid w:val="003420D9"/>
    <w:rsid w:val="00345172"/>
    <w:rsid w:val="00355967"/>
    <w:rsid w:val="00367A6D"/>
    <w:rsid w:val="00385F4C"/>
    <w:rsid w:val="00390E4D"/>
    <w:rsid w:val="0039128B"/>
    <w:rsid w:val="0039224B"/>
    <w:rsid w:val="003D0C64"/>
    <w:rsid w:val="00401B33"/>
    <w:rsid w:val="004111F8"/>
    <w:rsid w:val="00443C97"/>
    <w:rsid w:val="00471FC4"/>
    <w:rsid w:val="004721BF"/>
    <w:rsid w:val="00472449"/>
    <w:rsid w:val="00483CD9"/>
    <w:rsid w:val="004B2F24"/>
    <w:rsid w:val="004E5DCA"/>
    <w:rsid w:val="004F4174"/>
    <w:rsid w:val="004F74CF"/>
    <w:rsid w:val="00506091"/>
    <w:rsid w:val="00594E29"/>
    <w:rsid w:val="005A1C4B"/>
    <w:rsid w:val="005C23CB"/>
    <w:rsid w:val="005C6601"/>
    <w:rsid w:val="005C758F"/>
    <w:rsid w:val="005D548D"/>
    <w:rsid w:val="005E0579"/>
    <w:rsid w:val="005E3041"/>
    <w:rsid w:val="00660A74"/>
    <w:rsid w:val="006C1E28"/>
    <w:rsid w:val="006E06A8"/>
    <w:rsid w:val="007636D8"/>
    <w:rsid w:val="00791168"/>
    <w:rsid w:val="007966BC"/>
    <w:rsid w:val="007A2C52"/>
    <w:rsid w:val="007B0FE8"/>
    <w:rsid w:val="007B519B"/>
    <w:rsid w:val="007B7A5B"/>
    <w:rsid w:val="007E2DB0"/>
    <w:rsid w:val="007E2EBC"/>
    <w:rsid w:val="008225A7"/>
    <w:rsid w:val="008244FA"/>
    <w:rsid w:val="008521F1"/>
    <w:rsid w:val="00856135"/>
    <w:rsid w:val="00891AC8"/>
    <w:rsid w:val="008A53EE"/>
    <w:rsid w:val="008B25D3"/>
    <w:rsid w:val="008B5285"/>
    <w:rsid w:val="008F4F89"/>
    <w:rsid w:val="00940903"/>
    <w:rsid w:val="00952E05"/>
    <w:rsid w:val="00955C61"/>
    <w:rsid w:val="00972A37"/>
    <w:rsid w:val="009D3060"/>
    <w:rsid w:val="009E27D5"/>
    <w:rsid w:val="00A05583"/>
    <w:rsid w:val="00A60B58"/>
    <w:rsid w:val="00A7401A"/>
    <w:rsid w:val="00AC49F0"/>
    <w:rsid w:val="00AD0BFB"/>
    <w:rsid w:val="00AE12B2"/>
    <w:rsid w:val="00B00094"/>
    <w:rsid w:val="00B01769"/>
    <w:rsid w:val="00B50DB5"/>
    <w:rsid w:val="00B5662E"/>
    <w:rsid w:val="00B63AB8"/>
    <w:rsid w:val="00B710A8"/>
    <w:rsid w:val="00B75C1C"/>
    <w:rsid w:val="00B95CB2"/>
    <w:rsid w:val="00BB105A"/>
    <w:rsid w:val="00BB4FB3"/>
    <w:rsid w:val="00BB7AA6"/>
    <w:rsid w:val="00BC1921"/>
    <w:rsid w:val="00BD367C"/>
    <w:rsid w:val="00BE484D"/>
    <w:rsid w:val="00C16C7C"/>
    <w:rsid w:val="00C20172"/>
    <w:rsid w:val="00C3211D"/>
    <w:rsid w:val="00C33623"/>
    <w:rsid w:val="00C774AF"/>
    <w:rsid w:val="00C975AA"/>
    <w:rsid w:val="00D31CFD"/>
    <w:rsid w:val="00DE658B"/>
    <w:rsid w:val="00E04332"/>
    <w:rsid w:val="00E260E1"/>
    <w:rsid w:val="00E4606E"/>
    <w:rsid w:val="00E63484"/>
    <w:rsid w:val="00E77BF7"/>
    <w:rsid w:val="00EA08AD"/>
    <w:rsid w:val="00EB3F45"/>
    <w:rsid w:val="00EB402E"/>
    <w:rsid w:val="00EC0E29"/>
    <w:rsid w:val="00F03FB3"/>
    <w:rsid w:val="00F1600E"/>
    <w:rsid w:val="00F27C41"/>
    <w:rsid w:val="00F63B8A"/>
    <w:rsid w:val="00F91520"/>
    <w:rsid w:val="00FA6AE2"/>
    <w:rsid w:val="00FB5075"/>
    <w:rsid w:val="00FD5F97"/>
    <w:rsid w:val="00FE4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62E"/>
    <w:pPr>
      <w:keepNext/>
      <w:numPr>
        <w:numId w:val="52"/>
      </w:numPr>
      <w:spacing w:before="240" w:after="60"/>
      <w:outlineLvl w:val="0"/>
    </w:pPr>
    <w:rPr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qFormat/>
    <w:rsid w:val="00B5662E"/>
    <w:pPr>
      <w:keepNext/>
      <w:widowControl w:val="0"/>
      <w:numPr>
        <w:ilvl w:val="4"/>
        <w:numId w:val="52"/>
      </w:numPr>
      <w:autoSpaceDE w:val="0"/>
      <w:autoSpaceDN w:val="0"/>
      <w:adjustRightInd w:val="0"/>
      <w:spacing w:line="360" w:lineRule="auto"/>
      <w:jc w:val="center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B5662E"/>
    <w:pPr>
      <w:numPr>
        <w:ilvl w:val="6"/>
        <w:numId w:val="52"/>
      </w:num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62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5662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566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B56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B5662E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B5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5662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66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662E"/>
    <w:pPr>
      <w:spacing w:after="120"/>
    </w:pPr>
  </w:style>
  <w:style w:type="character" w:customStyle="1" w:styleId="a7">
    <w:name w:val="Основной текст Знак"/>
    <w:basedOn w:val="a0"/>
    <w:link w:val="a6"/>
    <w:rsid w:val="00B5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B5662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4F4174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4F4174"/>
    <w:rPr>
      <w:rFonts w:ascii="Calibri" w:eastAsia="Times New Roman" w:hAnsi="Calibri" w:cs="Times New Roman"/>
      <w:lang w:eastAsia="ru-RU"/>
    </w:rPr>
  </w:style>
  <w:style w:type="paragraph" w:customStyle="1" w:styleId="c28">
    <w:name w:val="c28"/>
    <w:basedOn w:val="a"/>
    <w:rsid w:val="000A6AE2"/>
    <w:pPr>
      <w:spacing w:before="100" w:beforeAutospacing="1" w:after="100" w:afterAutospacing="1"/>
    </w:pPr>
  </w:style>
  <w:style w:type="character" w:customStyle="1" w:styleId="c34">
    <w:name w:val="c34"/>
    <w:basedOn w:val="a0"/>
    <w:rsid w:val="000A6AE2"/>
  </w:style>
  <w:style w:type="character" w:customStyle="1" w:styleId="apple-converted-space">
    <w:name w:val="apple-converted-space"/>
    <w:basedOn w:val="a0"/>
    <w:rsid w:val="000A6AE2"/>
  </w:style>
  <w:style w:type="character" w:customStyle="1" w:styleId="c2">
    <w:name w:val="c2"/>
    <w:basedOn w:val="a0"/>
    <w:rsid w:val="000A6AE2"/>
  </w:style>
  <w:style w:type="paragraph" w:customStyle="1" w:styleId="c18">
    <w:name w:val="c18"/>
    <w:basedOn w:val="a"/>
    <w:rsid w:val="000A6AE2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0A6AE2"/>
    <w:pPr>
      <w:ind w:left="720"/>
      <w:contextualSpacing/>
    </w:pPr>
  </w:style>
  <w:style w:type="paragraph" w:customStyle="1" w:styleId="c10">
    <w:name w:val="c10"/>
    <w:basedOn w:val="a"/>
    <w:rsid w:val="000A6AE2"/>
    <w:pPr>
      <w:spacing w:before="100" w:beforeAutospacing="1" w:after="100" w:afterAutospacing="1"/>
    </w:pPr>
  </w:style>
  <w:style w:type="character" w:customStyle="1" w:styleId="c73">
    <w:name w:val="c73"/>
    <w:basedOn w:val="a0"/>
    <w:rsid w:val="007966BC"/>
  </w:style>
  <w:style w:type="character" w:customStyle="1" w:styleId="c16">
    <w:name w:val="c16"/>
    <w:basedOn w:val="a0"/>
    <w:rsid w:val="007966BC"/>
  </w:style>
  <w:style w:type="character" w:customStyle="1" w:styleId="c48">
    <w:name w:val="c48"/>
    <w:basedOn w:val="a0"/>
    <w:rsid w:val="007966BC"/>
  </w:style>
  <w:style w:type="paragraph" w:customStyle="1" w:styleId="c5">
    <w:name w:val="c5"/>
    <w:basedOn w:val="a"/>
    <w:rsid w:val="007966BC"/>
    <w:pPr>
      <w:spacing w:before="100" w:beforeAutospacing="1" w:after="100" w:afterAutospacing="1"/>
    </w:pPr>
  </w:style>
  <w:style w:type="character" w:customStyle="1" w:styleId="c0">
    <w:name w:val="c0"/>
    <w:basedOn w:val="a0"/>
    <w:rsid w:val="007966BC"/>
  </w:style>
  <w:style w:type="character" w:customStyle="1" w:styleId="c40">
    <w:name w:val="c40"/>
    <w:basedOn w:val="a0"/>
    <w:rsid w:val="007966BC"/>
  </w:style>
  <w:style w:type="paragraph" w:customStyle="1" w:styleId="c4">
    <w:name w:val="c4"/>
    <w:basedOn w:val="a"/>
    <w:rsid w:val="007966BC"/>
    <w:pPr>
      <w:spacing w:before="100" w:beforeAutospacing="1" w:after="100" w:afterAutospacing="1"/>
    </w:pPr>
  </w:style>
  <w:style w:type="character" w:customStyle="1" w:styleId="c14">
    <w:name w:val="c14"/>
    <w:basedOn w:val="a0"/>
    <w:rsid w:val="007966BC"/>
  </w:style>
  <w:style w:type="paragraph" w:customStyle="1" w:styleId="c26">
    <w:name w:val="c26"/>
    <w:basedOn w:val="a"/>
    <w:rsid w:val="007966BC"/>
    <w:pPr>
      <w:spacing w:before="100" w:beforeAutospacing="1" w:after="100" w:afterAutospacing="1"/>
    </w:pPr>
  </w:style>
  <w:style w:type="paragraph" w:customStyle="1" w:styleId="c24">
    <w:name w:val="c24"/>
    <w:basedOn w:val="a"/>
    <w:rsid w:val="007966BC"/>
    <w:pPr>
      <w:spacing w:before="100" w:beforeAutospacing="1" w:after="100" w:afterAutospacing="1"/>
    </w:pPr>
  </w:style>
  <w:style w:type="character" w:customStyle="1" w:styleId="21">
    <w:name w:val="Основной текст (21)"/>
    <w:basedOn w:val="a0"/>
    <w:link w:val="211"/>
    <w:uiPriority w:val="99"/>
    <w:locked/>
    <w:rsid w:val="007966BC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7966BC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c101">
    <w:name w:val="c101"/>
    <w:basedOn w:val="a"/>
    <w:rsid w:val="001A51A1"/>
    <w:pPr>
      <w:spacing w:before="100" w:beforeAutospacing="1" w:after="100" w:afterAutospacing="1"/>
    </w:pPr>
  </w:style>
  <w:style w:type="paragraph" w:customStyle="1" w:styleId="c53">
    <w:name w:val="c53"/>
    <w:basedOn w:val="a"/>
    <w:rsid w:val="001A51A1"/>
    <w:pPr>
      <w:spacing w:before="100" w:beforeAutospacing="1" w:after="100" w:afterAutospacing="1"/>
    </w:pPr>
  </w:style>
  <w:style w:type="paragraph" w:customStyle="1" w:styleId="c50">
    <w:name w:val="c50"/>
    <w:basedOn w:val="a"/>
    <w:rsid w:val="001A51A1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semiHidden/>
    <w:unhideWhenUsed/>
    <w:rsid w:val="001A51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A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A51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A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D0B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0B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B2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5354B-181B-4C9C-8276-DDEEDB2F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6554</Words>
  <Characters>37362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43829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Залынская</dc:creator>
  <cp:keywords/>
  <dc:description/>
  <cp:lastModifiedBy>User</cp:lastModifiedBy>
  <cp:revision>55</cp:revision>
  <cp:lastPrinted>2020-02-17T09:21:00Z</cp:lastPrinted>
  <dcterms:created xsi:type="dcterms:W3CDTF">2016-09-19T05:51:00Z</dcterms:created>
  <dcterms:modified xsi:type="dcterms:W3CDTF">2021-06-15T03:38:00Z</dcterms:modified>
</cp:coreProperties>
</file>